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AF3650">
        <w:trPr>
          <w:trHeight w:val="918"/>
        </w:trPr>
        <w:tc>
          <w:tcPr>
            <w:tcW w:w="15198" w:type="dxa"/>
            <w:gridSpan w:val="6"/>
          </w:tcPr>
          <w:p w:rsidR="00AF3650" w:rsidRDefault="00AF365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F3650" w:rsidRDefault="002E0FFD">
            <w:pPr>
              <w:pStyle w:val="TableParagraph"/>
              <w:ind w:left="5323" w:right="5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Treści wychowawczo – profilaktyczne</w:t>
            </w:r>
          </w:p>
        </w:tc>
      </w:tr>
      <w:tr w:rsidR="00AF3650" w:rsidTr="009F36BD">
        <w:trPr>
          <w:trHeight w:val="849"/>
        </w:trPr>
        <w:tc>
          <w:tcPr>
            <w:tcW w:w="2131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124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124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Cele szczegółowe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5" w:lineRule="exact"/>
              <w:ind w:left="732" w:right="720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5" w:lineRule="exact"/>
              <w:ind w:left="732" w:right="720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Zadania</w:t>
            </w:r>
          </w:p>
          <w:p w:rsidR="00AF3650" w:rsidRPr="00616D73" w:rsidRDefault="009F36BD" w:rsidP="004E4971">
            <w:pPr>
              <w:pStyle w:val="TableParagraph"/>
              <w:spacing w:line="296" w:lineRule="exact"/>
              <w:ind w:left="732" w:right="69" w:hanging="719"/>
              <w:rPr>
                <w:i/>
                <w:sz w:val="24"/>
              </w:rPr>
            </w:pPr>
            <w:bookmarkStart w:id="0" w:name="_GoBack"/>
            <w:bookmarkEnd w:id="0"/>
            <w:r w:rsidRPr="00616D73">
              <w:rPr>
                <w:i/>
                <w:sz w:val="24"/>
              </w:rPr>
              <w:t>)</w:t>
            </w:r>
          </w:p>
          <w:p w:rsidR="00512E1A" w:rsidRPr="00522B1E" w:rsidRDefault="00512E1A" w:rsidP="009F36BD">
            <w:pPr>
              <w:pStyle w:val="TableParagraph"/>
              <w:spacing w:line="296" w:lineRule="exact"/>
              <w:ind w:left="732" w:right="69" w:hanging="719"/>
              <w:jc w:val="center"/>
              <w:rPr>
                <w:i/>
                <w:sz w:val="28"/>
              </w:rPr>
            </w:pPr>
          </w:p>
        </w:tc>
        <w:tc>
          <w:tcPr>
            <w:tcW w:w="5188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2049" w:right="2033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522B1E">
            <w:pPr>
              <w:pStyle w:val="TableParagraph"/>
              <w:spacing w:line="298" w:lineRule="exact"/>
              <w:ind w:left="2335" w:hanging="2262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Działania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133" w:hanging="133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133" w:hanging="133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Adresaci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129" w:hanging="98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129" w:hanging="98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Realizatorzy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218" w:hanging="218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218" w:hanging="218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Terminy</w:t>
            </w:r>
          </w:p>
        </w:tc>
      </w:tr>
      <w:tr w:rsidR="00B13A4A">
        <w:trPr>
          <w:trHeight w:val="1127"/>
        </w:trPr>
        <w:tc>
          <w:tcPr>
            <w:tcW w:w="2131" w:type="dxa"/>
            <w:vMerge w:val="restart"/>
          </w:tcPr>
          <w:p w:rsidR="00B13A4A" w:rsidRDefault="00DD19D3" w:rsidP="00DD19D3">
            <w:pPr>
              <w:pStyle w:val="TableParagraph"/>
              <w:ind w:left="112" w:right="289"/>
              <w:rPr>
                <w:b/>
                <w:sz w:val="24"/>
              </w:rPr>
            </w:pPr>
            <w:r w:rsidRPr="00DD19D3">
              <w:rPr>
                <w:b/>
                <w:bCs/>
                <w:sz w:val="24"/>
              </w:rPr>
              <w:t xml:space="preserve">Dbanie o </w:t>
            </w:r>
            <w:r>
              <w:rPr>
                <w:b/>
                <w:bCs/>
                <w:sz w:val="24"/>
              </w:rPr>
              <w:t>p</w:t>
            </w:r>
            <w:r w:rsidRPr="00DD19D3">
              <w:rPr>
                <w:b/>
                <w:bCs/>
                <w:sz w:val="24"/>
              </w:rPr>
              <w:t>sychiczne i fizyczne zdrowie uczniów</w:t>
            </w:r>
          </w:p>
        </w:tc>
        <w:tc>
          <w:tcPr>
            <w:tcW w:w="3626" w:type="dxa"/>
            <w:vMerge w:val="restart"/>
          </w:tcPr>
          <w:p w:rsidR="00B13A4A" w:rsidRDefault="000D1F06" w:rsidP="00645A2C">
            <w:pPr>
              <w:pStyle w:val="TableParagraph"/>
              <w:ind w:left="155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Planowanie pracy zgodnie </w:t>
            </w:r>
            <w:r w:rsidR="002B6F06">
              <w:rPr>
                <w:sz w:val="24"/>
              </w:rPr>
              <w:t xml:space="preserve">                    </w:t>
            </w:r>
            <w:r w:rsidR="00B13A4A">
              <w:rPr>
                <w:sz w:val="24"/>
              </w:rPr>
              <w:t>z przepisami BHP</w:t>
            </w:r>
          </w:p>
        </w:tc>
        <w:tc>
          <w:tcPr>
            <w:tcW w:w="5188" w:type="dxa"/>
          </w:tcPr>
          <w:p w:rsidR="00B13A4A" w:rsidRDefault="00B13A4A" w:rsidP="00645A2C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Przypomnienie Radzie Pedagogicznej obowiązującego w szkole regulaminu pełnienia dyżurów nauczycielskich, regulaminu zwalniania ucznia z zajęć.</w:t>
            </w:r>
          </w:p>
        </w:tc>
        <w:tc>
          <w:tcPr>
            <w:tcW w:w="1233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</w:tcPr>
          <w:p w:rsidR="00B13A4A" w:rsidRDefault="00B13A4A" w:rsidP="000D1F06">
            <w:pPr>
              <w:jc w:val="center"/>
            </w:pPr>
            <w:r>
              <w:rPr>
                <w:sz w:val="24"/>
              </w:rPr>
              <w:t>Dyrekcja szkoły</w:t>
            </w:r>
          </w:p>
        </w:tc>
        <w:tc>
          <w:tcPr>
            <w:tcW w:w="1372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right="13" w:firstLine="12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B13A4A" w:rsidTr="000F50E6">
        <w:trPr>
          <w:trHeight w:val="1066"/>
        </w:trPr>
        <w:tc>
          <w:tcPr>
            <w:tcW w:w="2131" w:type="dxa"/>
            <w:vMerge/>
            <w:tcBorders>
              <w:top w:val="nil"/>
            </w:tcBorders>
          </w:tcPr>
          <w:p w:rsidR="00B13A4A" w:rsidRDefault="00B13A4A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B13A4A" w:rsidRDefault="00B13A4A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88" w:type="dxa"/>
          </w:tcPr>
          <w:p w:rsidR="00B13A4A" w:rsidRDefault="00B13A4A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Opracowanie harmonogramu dyżurów, pełnienie przez nauczycieli dyżurów zgodnie</w:t>
            </w:r>
            <w:r w:rsidR="000D1F06">
              <w:rPr>
                <w:sz w:val="24"/>
              </w:rPr>
              <w:t xml:space="preserve"> z obowiązującym w roku szkolnym harmonogramem</w:t>
            </w:r>
          </w:p>
        </w:tc>
        <w:tc>
          <w:tcPr>
            <w:tcW w:w="1233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</w:tcPr>
          <w:p w:rsidR="00B13A4A" w:rsidRDefault="00341460" w:rsidP="000D1F06">
            <w:pPr>
              <w:jc w:val="center"/>
            </w:pPr>
            <w:r>
              <w:rPr>
                <w:sz w:val="24"/>
              </w:rPr>
              <w:t>Dyrekcja szkoły</w:t>
            </w:r>
          </w:p>
        </w:tc>
        <w:tc>
          <w:tcPr>
            <w:tcW w:w="1372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right="13" w:firstLine="12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AF3650" w:rsidTr="000F50E6">
        <w:trPr>
          <w:trHeight w:val="2588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88" w:type="dxa"/>
          </w:tcPr>
          <w:p w:rsidR="00EC3CCC" w:rsidRDefault="002E0FFD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Zapoznanie uczniów z zasadami bezpieczeństwa obowiązującymi w szkole na podstawie takich dokumentów jak: statut szkoły, program wychowawczo - </w:t>
            </w:r>
            <w:r w:rsidR="004E4634">
              <w:rPr>
                <w:sz w:val="24"/>
              </w:rPr>
              <w:t>profilaktyczny</w:t>
            </w:r>
            <w:r>
              <w:rPr>
                <w:sz w:val="24"/>
              </w:rPr>
              <w:t xml:space="preserve"> szkoły, WSO, regulamin samorządu uczniowskiego, regulaminy pracowni komputerowych, regulamin świetlicy, regulamin sali gimnastycznej, boiska i placu zabaw, regulamin biblioteki szkolnej, regulamin wycieczek, programy wychowawcze klas.</w:t>
            </w:r>
          </w:p>
        </w:tc>
        <w:tc>
          <w:tcPr>
            <w:tcW w:w="1233" w:type="dxa"/>
          </w:tcPr>
          <w:p w:rsidR="00AF3650" w:rsidRDefault="000D1F06" w:rsidP="000D1F06">
            <w:pPr>
              <w:pStyle w:val="TableParagraph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gr. 3-</w:t>
            </w:r>
            <w:r w:rsidR="002E0FFD">
              <w:rPr>
                <w:sz w:val="24"/>
              </w:rPr>
              <w:t>4 latki</w:t>
            </w:r>
          </w:p>
          <w:p w:rsidR="00AF3650" w:rsidRDefault="004E4634" w:rsidP="000D1F06">
            <w:pPr>
              <w:pStyle w:val="TableParagraph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kl.0-VIII</w:t>
            </w:r>
            <w:r w:rsidR="002E0FFD">
              <w:rPr>
                <w:sz w:val="24"/>
              </w:rPr>
              <w:t>, PN</w:t>
            </w:r>
          </w:p>
        </w:tc>
        <w:tc>
          <w:tcPr>
            <w:tcW w:w="1648" w:type="dxa"/>
          </w:tcPr>
          <w:p w:rsidR="00AF3650" w:rsidRDefault="002E0FFD" w:rsidP="000D1F06">
            <w:pPr>
              <w:pStyle w:val="TableParagraph"/>
              <w:spacing w:line="268" w:lineRule="exact"/>
              <w:ind w:left="-12" w:right="58" w:firstLine="12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72" w:type="dxa"/>
          </w:tcPr>
          <w:p w:rsidR="00841E05" w:rsidRDefault="00841E05" w:rsidP="000D1F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0D1F06">
            <w:pPr>
              <w:pStyle w:val="TableParagraph"/>
              <w:ind w:left="-12" w:right="13" w:firstLine="12"/>
              <w:jc w:val="center"/>
              <w:rPr>
                <w:sz w:val="24"/>
              </w:rPr>
            </w:pPr>
          </w:p>
        </w:tc>
      </w:tr>
      <w:tr w:rsidR="00AF3650" w:rsidTr="000F50E6">
        <w:trPr>
          <w:trHeight w:val="1473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AF3650" w:rsidRDefault="00AF36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161340" w:rsidRDefault="002E0FFD" w:rsidP="00645A2C">
            <w:pPr>
              <w:pStyle w:val="TableParagraph"/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>Włączenie rodziców oraz pracowników niepedagogicznych w procesy podejmowania decyzji w szkole i placówce oraz ważne wydarzenia i działania na rzecz tworzenia bezpiecznej i przyjaznej szkoły.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AF3650" w:rsidRDefault="002E0FFD" w:rsidP="00512E1A">
            <w:pPr>
              <w:pStyle w:val="TableParagraph"/>
              <w:spacing w:line="268" w:lineRule="exact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R, PN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B13A4A" w:rsidRDefault="00B13A4A" w:rsidP="000D1F06">
            <w:pPr>
              <w:pStyle w:val="TableParagraph"/>
              <w:tabs>
                <w:tab w:val="left" w:pos="1590"/>
              </w:tabs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Dyrekcja</w:t>
            </w:r>
            <w:r w:rsidR="000D1F06">
              <w:rPr>
                <w:sz w:val="24"/>
              </w:rPr>
              <w:t xml:space="preserve"> </w:t>
            </w:r>
            <w:r>
              <w:rPr>
                <w:sz w:val="24"/>
              </w:rPr>
              <w:t>szkoły N</w:t>
            </w:r>
          </w:p>
          <w:p w:rsidR="00AF3650" w:rsidRDefault="00AF3650" w:rsidP="00512E1A">
            <w:pPr>
              <w:pStyle w:val="TableParagraph"/>
              <w:ind w:left="-12" w:right="150" w:firstLine="12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512E1A">
            <w:pPr>
              <w:pStyle w:val="TableParagraph"/>
              <w:ind w:left="-12" w:right="13" w:firstLine="12"/>
              <w:jc w:val="center"/>
              <w:rPr>
                <w:sz w:val="24"/>
              </w:rPr>
            </w:pPr>
          </w:p>
        </w:tc>
      </w:tr>
      <w:tr w:rsidR="00A27193" w:rsidTr="000F50E6">
        <w:trPr>
          <w:trHeight w:val="1402"/>
        </w:trPr>
        <w:tc>
          <w:tcPr>
            <w:tcW w:w="2131" w:type="dxa"/>
            <w:vMerge/>
            <w:tcBorders>
              <w:top w:val="nil"/>
              <w:right w:val="single" w:sz="4" w:space="0" w:color="auto"/>
            </w:tcBorders>
          </w:tcPr>
          <w:p w:rsidR="00A27193" w:rsidRDefault="00A27193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93" w:rsidRDefault="00A27193" w:rsidP="002B6F06">
            <w:pPr>
              <w:pStyle w:val="TableParagraph"/>
              <w:ind w:left="155" w:right="211"/>
              <w:rPr>
                <w:sz w:val="24"/>
              </w:rPr>
            </w:pPr>
            <w:r>
              <w:rPr>
                <w:sz w:val="24"/>
              </w:rPr>
              <w:t xml:space="preserve">Działania prozdrowotne </w:t>
            </w:r>
            <w:r w:rsidR="00B522B6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i profilaktyczne</w:t>
            </w:r>
          </w:p>
          <w:p w:rsidR="00A27193" w:rsidRDefault="00A27193" w:rsidP="002B6F06">
            <w:pPr>
              <w:pStyle w:val="TableParagraph"/>
              <w:ind w:left="155" w:right="211"/>
              <w:jc w:val="both"/>
              <w:rPr>
                <w:sz w:val="24"/>
              </w:rPr>
            </w:pPr>
          </w:p>
          <w:p w:rsidR="00A27193" w:rsidRDefault="00A27193" w:rsidP="002B6F06">
            <w:pPr>
              <w:ind w:left="155" w:right="211"/>
              <w:jc w:val="both"/>
              <w:rPr>
                <w:sz w:val="2"/>
                <w:szCs w:val="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93" w:rsidRDefault="00A27193" w:rsidP="000F50E6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Organizowanie</w:t>
            </w:r>
            <w:r w:rsidRPr="00E63139">
              <w:rPr>
                <w:sz w:val="24"/>
              </w:rPr>
              <w:t xml:space="preserve"> pozalekcyjnych zajęć sporto</w:t>
            </w:r>
            <w:r w:rsidR="00522B1E">
              <w:rPr>
                <w:sz w:val="24"/>
              </w:rPr>
              <w:t xml:space="preserve">wych mających na celu budowanie </w:t>
            </w:r>
            <w:r w:rsidRPr="00E63139">
              <w:rPr>
                <w:sz w:val="24"/>
              </w:rPr>
              <w:t>i umacnianie</w:t>
            </w:r>
            <w:r w:rsidR="00522B1E">
              <w:rPr>
                <w:sz w:val="24"/>
              </w:rPr>
              <w:t xml:space="preserve"> więzi koleżeńskich, zachęcanie </w:t>
            </w:r>
            <w:r w:rsidRPr="00E63139">
              <w:rPr>
                <w:sz w:val="24"/>
              </w:rPr>
              <w:t>do akt</w:t>
            </w:r>
            <w:r w:rsidR="00522B1E">
              <w:rPr>
                <w:sz w:val="24"/>
              </w:rPr>
              <w:t xml:space="preserve">ywnego spędzania czasu wolnego, </w:t>
            </w:r>
            <w:r w:rsidRPr="00E63139">
              <w:rPr>
                <w:sz w:val="24"/>
              </w:rPr>
              <w:t>propagowanie zdrowego stylu życia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93" w:rsidRDefault="00A27193" w:rsidP="00522B1E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93" w:rsidRDefault="00A27193" w:rsidP="00522B1E">
            <w:pPr>
              <w:pStyle w:val="TableParagraph"/>
              <w:ind w:left="31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  <w:p w:rsidR="00A27193" w:rsidRDefault="00A27193" w:rsidP="00522B1E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93" w:rsidRDefault="00A27193" w:rsidP="00A271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27193" w:rsidRPr="0050779D" w:rsidRDefault="00A27193" w:rsidP="00841E05">
            <w:pPr>
              <w:jc w:val="center"/>
              <w:rPr>
                <w:sz w:val="24"/>
              </w:rPr>
            </w:pPr>
          </w:p>
        </w:tc>
      </w:tr>
      <w:tr w:rsidR="00841E05" w:rsidTr="000F50E6">
        <w:trPr>
          <w:trHeight w:val="1736"/>
        </w:trPr>
        <w:tc>
          <w:tcPr>
            <w:tcW w:w="2131" w:type="dxa"/>
            <w:vMerge/>
            <w:tcBorders>
              <w:top w:val="nil"/>
            </w:tcBorders>
          </w:tcPr>
          <w:p w:rsidR="00841E05" w:rsidRDefault="00841E05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single" w:sz="4" w:space="0" w:color="auto"/>
            </w:tcBorders>
          </w:tcPr>
          <w:p w:rsidR="00841E05" w:rsidRDefault="00841E05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Zapoznanie z podstawowymi zasadami dbałości o zdrowie własne i innych, kształtowanie umiejętności kreowania środowiska sprzyjającego zdrowemu stylowi życia.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841E05" w:rsidRDefault="00841E05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Kształtowanie świadomości własnego ciała </w:t>
            </w:r>
            <w:r w:rsidR="00B522B6">
              <w:rPr>
                <w:sz w:val="24"/>
              </w:rPr>
              <w:t xml:space="preserve">           z </w:t>
            </w:r>
            <w:r>
              <w:rPr>
                <w:sz w:val="24"/>
              </w:rPr>
              <w:t>uwzględnieniem zmian fizycznych</w:t>
            </w:r>
            <w:r w:rsidR="00B522B6"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i psy</w:t>
            </w:r>
            <w:r w:rsidR="00522B1E">
              <w:rPr>
                <w:sz w:val="24"/>
              </w:rPr>
              <w:t xml:space="preserve">chicznych w okresie dojrzewania - </w:t>
            </w:r>
            <w:r>
              <w:rPr>
                <w:sz w:val="24"/>
              </w:rPr>
              <w:t>lekcje przedmiotowe (WDŻ, biologia, przyroda), warsztaty, realizacja programów wychowawczo – profilaktycznych.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841E05" w:rsidRDefault="00841E05" w:rsidP="00522B1E">
            <w:pPr>
              <w:pStyle w:val="TableParagraph"/>
              <w:ind w:left="0" w:right="-31"/>
              <w:jc w:val="center"/>
              <w:rPr>
                <w:sz w:val="24"/>
              </w:rPr>
            </w:pPr>
            <w:r>
              <w:rPr>
                <w:sz w:val="24"/>
              </w:rPr>
              <w:t>kl. V - VIII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841E05" w:rsidRDefault="00841E05" w:rsidP="00522B1E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N, PS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841E05" w:rsidRDefault="00841E05" w:rsidP="00841E05">
            <w:pPr>
              <w:jc w:val="center"/>
            </w:pPr>
            <w:r w:rsidRPr="0050779D">
              <w:rPr>
                <w:sz w:val="24"/>
              </w:rPr>
              <w:t>Cały rok szkolny</w:t>
            </w:r>
          </w:p>
        </w:tc>
      </w:tr>
      <w:tr w:rsidR="00161340" w:rsidTr="00E93E8F">
        <w:trPr>
          <w:trHeight w:val="1379"/>
        </w:trPr>
        <w:tc>
          <w:tcPr>
            <w:tcW w:w="2131" w:type="dxa"/>
            <w:vMerge/>
            <w:tcBorders>
              <w:top w:val="nil"/>
            </w:tcBorders>
          </w:tcPr>
          <w:p w:rsidR="00161340" w:rsidRDefault="00161340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Przygotowanie do podejmowania działań mających na celu zdrowy styl życia w aspekcie fizycznym </w:t>
            </w:r>
            <w:r w:rsidR="002B6F06">
              <w:rPr>
                <w:sz w:val="24"/>
              </w:rPr>
              <w:t xml:space="preserve">            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psychicznym.</w:t>
            </w:r>
          </w:p>
        </w:tc>
        <w:tc>
          <w:tcPr>
            <w:tcW w:w="5188" w:type="dxa"/>
          </w:tcPr>
          <w:p w:rsidR="00161340" w:rsidRDefault="00161340" w:rsidP="000F50E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Realizowanie tematów związanych ze zdrowiem </w:t>
            </w:r>
            <w:r w:rsidR="00B522B6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i bezpieczeństwem w ramach zajęć zgodnie</w:t>
            </w:r>
            <w:r w:rsidR="00B522B6">
              <w:rPr>
                <w:sz w:val="24"/>
              </w:rPr>
              <w:t xml:space="preserve">                     z </w:t>
            </w:r>
            <w:r>
              <w:rPr>
                <w:sz w:val="24"/>
              </w:rPr>
              <w:t>harmonogramem realizacji przedmiotowych planów wychowawczo-profilaktycznych oraz planu pracy pedagoga.</w:t>
            </w:r>
          </w:p>
        </w:tc>
        <w:tc>
          <w:tcPr>
            <w:tcW w:w="1233" w:type="dxa"/>
          </w:tcPr>
          <w:p w:rsidR="00161340" w:rsidRDefault="00B522B6" w:rsidP="00B522B6">
            <w:pPr>
              <w:pStyle w:val="TableParagraph"/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gr. 3- 4 latki </w:t>
            </w:r>
            <w:r w:rsidR="00161340">
              <w:rPr>
                <w:sz w:val="24"/>
              </w:rPr>
              <w:t>kl.0- VIII</w:t>
            </w:r>
          </w:p>
        </w:tc>
        <w:tc>
          <w:tcPr>
            <w:tcW w:w="1648" w:type="dxa"/>
          </w:tcPr>
          <w:p w:rsidR="00161340" w:rsidRDefault="00161340" w:rsidP="0013501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161340" w:rsidTr="00E93E8F">
        <w:trPr>
          <w:trHeight w:val="1103"/>
        </w:trPr>
        <w:tc>
          <w:tcPr>
            <w:tcW w:w="2131" w:type="dxa"/>
            <w:vMerge/>
            <w:tcBorders>
              <w:top w:val="nil"/>
            </w:tcBorders>
          </w:tcPr>
          <w:p w:rsidR="00161340" w:rsidRDefault="00161340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Rozwijanie umiejętności podejmowania działań na rzecz ochrony przyrody w swoim</w:t>
            </w:r>
          </w:p>
          <w:p w:rsidR="00161340" w:rsidRDefault="00161340" w:rsidP="002B6F06">
            <w:pPr>
              <w:pStyle w:val="TableParagraph"/>
              <w:spacing w:line="264" w:lineRule="exact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środowisku.</w:t>
            </w:r>
          </w:p>
        </w:tc>
        <w:tc>
          <w:tcPr>
            <w:tcW w:w="5188" w:type="dxa"/>
          </w:tcPr>
          <w:p w:rsidR="00161340" w:rsidRDefault="00B522B6" w:rsidP="00420076">
            <w:pPr>
              <w:pStyle w:val="TableParagraph"/>
              <w:tabs>
                <w:tab w:val="left" w:pos="5034"/>
              </w:tabs>
              <w:spacing w:line="267" w:lineRule="exac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Udział w akcjach i ev</w:t>
            </w:r>
            <w:r w:rsidR="00161340">
              <w:rPr>
                <w:sz w:val="24"/>
              </w:rPr>
              <w:t>entach zgodnie</w:t>
            </w:r>
            <w:r>
              <w:rPr>
                <w:sz w:val="24"/>
              </w:rPr>
              <w:t xml:space="preserve">                              </w:t>
            </w:r>
            <w:r w:rsidR="00161340">
              <w:rPr>
                <w:sz w:val="24"/>
              </w:rPr>
              <w:t xml:space="preserve">z harmonogramem realizacji przedmiotowych planów wychowawczo-profilaktycznych, udział </w:t>
            </w:r>
            <w:r>
              <w:rPr>
                <w:sz w:val="24"/>
              </w:rPr>
              <w:t xml:space="preserve">             </w:t>
            </w:r>
            <w:r w:rsidR="00161340">
              <w:rPr>
                <w:sz w:val="24"/>
              </w:rPr>
              <w:t>w konkursach oraz ogólnopolskich akcjach.</w:t>
            </w:r>
          </w:p>
        </w:tc>
        <w:tc>
          <w:tcPr>
            <w:tcW w:w="1233" w:type="dxa"/>
          </w:tcPr>
          <w:p w:rsidR="00161340" w:rsidRDefault="00B522B6" w:rsidP="00B522B6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gr. 3- 4 latki</w:t>
            </w:r>
            <w:r w:rsidR="00161340">
              <w:rPr>
                <w:sz w:val="24"/>
              </w:rPr>
              <w:t xml:space="preserve"> kl.0-VIII</w:t>
            </w:r>
          </w:p>
        </w:tc>
        <w:tc>
          <w:tcPr>
            <w:tcW w:w="1648" w:type="dxa"/>
          </w:tcPr>
          <w:p w:rsidR="00161340" w:rsidRDefault="00161340" w:rsidP="00161340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R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161340" w:rsidTr="000F50E6">
        <w:trPr>
          <w:trHeight w:val="1402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161340" w:rsidRDefault="00161340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postawy odpowiedzialności za własne zdrowie.</w:t>
            </w:r>
          </w:p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</w:p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</w:p>
          <w:p w:rsidR="00161340" w:rsidRDefault="00135010" w:rsidP="002B6F06">
            <w:pPr>
              <w:pStyle w:val="TableParagraph"/>
              <w:ind w:left="0" w:right="21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111760</wp:posOffset>
                      </wp:positionV>
                      <wp:extent cx="8267700" cy="0"/>
                      <wp:effectExtent l="0" t="0" r="0" b="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356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25pt;margin-top:8.8pt;width:65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qa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"/>
                  </w:pict>
                </mc:Fallback>
              </mc:AlternateContent>
            </w:r>
          </w:p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Radzenie sobie z kryzysem, stresem</w:t>
            </w:r>
          </w:p>
        </w:tc>
        <w:tc>
          <w:tcPr>
            <w:tcW w:w="5188" w:type="dxa"/>
          </w:tcPr>
          <w:p w:rsidR="00161340" w:rsidRDefault="00161340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Wspieranie wszystkich uczniów i wychowanków w prawidłowym rozwoju i zdrowym stylu życia oraz podejmowanie działań, których celem jest ograniczanie zacho</w:t>
            </w:r>
            <w:r w:rsidR="00E93E8F">
              <w:rPr>
                <w:sz w:val="24"/>
              </w:rPr>
              <w:t>wań ryzykownych poprzez zajęcia:</w:t>
            </w:r>
            <w:r>
              <w:rPr>
                <w:sz w:val="24"/>
              </w:rPr>
              <w:t xml:space="preserve"> pogadanki, warsztaty i rozmowy.</w:t>
            </w:r>
          </w:p>
          <w:p w:rsidR="00161340" w:rsidRDefault="00161340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161340" w:rsidRDefault="00161340" w:rsidP="006D7ADC">
            <w:pPr>
              <w:pStyle w:val="TableParagraph"/>
              <w:tabs>
                <w:tab w:val="left" w:pos="5034"/>
              </w:tabs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 w:rsidRPr="00950DCD">
              <w:rPr>
                <w:sz w:val="24"/>
              </w:rPr>
              <w:t>prowadzenie tematyki zajęć z wychowawcą, np. ,,Stres. Jak sobie z nim radzić?”</w:t>
            </w:r>
            <w:r w:rsidR="00B522B6">
              <w:rPr>
                <w:sz w:val="24"/>
              </w:rPr>
              <w:t xml:space="preserve">. </w:t>
            </w:r>
            <w:r>
              <w:rPr>
                <w:sz w:val="24"/>
              </w:rPr>
              <w:t>Prowadzenie zajęć</w:t>
            </w:r>
            <w:r w:rsidR="00B522B6">
              <w:rPr>
                <w:sz w:val="24"/>
              </w:rPr>
              <w:t xml:space="preserve"> psychoedukacyjnych, twórczych, zajęć </w:t>
            </w:r>
            <w:r>
              <w:rPr>
                <w:sz w:val="24"/>
              </w:rPr>
              <w:t>pozwalających odreagowanie napięcia</w:t>
            </w:r>
            <w:r w:rsidRPr="00950DCD">
              <w:rPr>
                <w:sz w:val="24"/>
              </w:rPr>
              <w:t xml:space="preserve"> i stresów (ćwiczenia oddechowe, relaksujące, ćwiczenia </w:t>
            </w:r>
            <w:r w:rsidR="00B522B6">
              <w:rPr>
                <w:sz w:val="24"/>
              </w:rPr>
              <w:t xml:space="preserve">               </w:t>
            </w:r>
            <w:r w:rsidRPr="00950DCD">
              <w:rPr>
                <w:sz w:val="24"/>
              </w:rPr>
              <w:t xml:space="preserve">w </w:t>
            </w:r>
            <w:r>
              <w:rPr>
                <w:sz w:val="24"/>
              </w:rPr>
              <w:t xml:space="preserve">bezpiecznym wyrażaniu emocji)  Podczas zajęć edukacyjnych należy utworzyć </w:t>
            </w:r>
            <w:r w:rsidRPr="00950DCD">
              <w:rPr>
                <w:sz w:val="24"/>
              </w:rPr>
              <w:t xml:space="preserve">zespołu wsparcia kryzysowego oraz opracowanie  krótkiej,  jasnej  </w:t>
            </w:r>
            <w:r w:rsidR="00B522B6">
              <w:rPr>
                <w:sz w:val="24"/>
              </w:rPr>
              <w:t xml:space="preserve">           </w:t>
            </w:r>
            <w:r w:rsidRPr="00950DCD">
              <w:rPr>
                <w:sz w:val="24"/>
              </w:rPr>
              <w:t xml:space="preserve">i  szybkiej procedury  reagowania  przez  otoczenie  (wychowawcy,  rodzice,  uczniowie,  specjaliści)  na  różne  sygnały dzieci  i  młodzieży  świadczące  o  tym,  że  ich  stan  zdrowia  psychicznego  </w:t>
            </w:r>
            <w:r w:rsidR="00B522B6">
              <w:rPr>
                <w:sz w:val="24"/>
              </w:rPr>
              <w:t xml:space="preserve">                 </w:t>
            </w:r>
            <w:r w:rsidRPr="00950DCD">
              <w:rPr>
                <w:sz w:val="24"/>
              </w:rPr>
              <w:t>w  związku  z  przedłużającym  się kryzysem uległ pogorszeniu</w:t>
            </w:r>
          </w:p>
        </w:tc>
        <w:tc>
          <w:tcPr>
            <w:tcW w:w="1233" w:type="dxa"/>
          </w:tcPr>
          <w:p w:rsidR="00161340" w:rsidRDefault="00E93E8F" w:rsidP="00B522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kl. I</w:t>
            </w:r>
            <w:r w:rsidR="00161340">
              <w:rPr>
                <w:sz w:val="24"/>
              </w:rPr>
              <w:t>- VIII</w:t>
            </w: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B522B6" w:rsidRDefault="00B522B6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E93E8F" w:rsidP="00B522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</w:tc>
        <w:tc>
          <w:tcPr>
            <w:tcW w:w="1648" w:type="dxa"/>
          </w:tcPr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PN</w:t>
            </w: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3501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 w:rsidTr="005A0A18">
        <w:trPr>
          <w:trHeight w:val="736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50" w:rsidRDefault="00135010">
            <w:pPr>
              <w:pStyle w:val="TableParagraph"/>
              <w:ind w:left="0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3546475</wp:posOffset>
                      </wp:positionV>
                      <wp:extent cx="8267700" cy="0"/>
                      <wp:effectExtent l="0" t="0" r="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0872D" id="AutoShape 8" o:spid="_x0000_s1026" type="#_x0000_t32" style="position:absolute;margin-left:102.75pt;margin-top:279.25pt;width:65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h2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50" w:rsidRDefault="002E0FFD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Nabycie podstawowej wiedzy </w:t>
            </w:r>
            <w:r w:rsidR="00B522B6">
              <w:rPr>
                <w:sz w:val="24"/>
              </w:rPr>
              <w:t xml:space="preserve"> </w:t>
            </w:r>
            <w:r w:rsidR="002B6F06">
              <w:rPr>
                <w:sz w:val="24"/>
              </w:rPr>
              <w:t xml:space="preserve">              </w:t>
            </w:r>
            <w:r>
              <w:rPr>
                <w:sz w:val="24"/>
              </w:rPr>
              <w:t>na temat stresu.</w:t>
            </w:r>
          </w:p>
          <w:p w:rsidR="00EA2F8B" w:rsidRDefault="00EA2F8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A2F8B" w:rsidRDefault="00135010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121920</wp:posOffset>
                      </wp:positionV>
                      <wp:extent cx="8267700" cy="0"/>
                      <wp:effectExtent l="0" t="0" r="0" b="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B77B9" id="AutoShape 6" o:spid="_x0000_s1026" type="#_x0000_t32" style="position:absolute;margin-left:1pt;margin-top:9.6pt;width:65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7nN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"/>
                  </w:pict>
                </mc:Fallback>
              </mc:AlternateContent>
            </w:r>
          </w:p>
          <w:p w:rsidR="00EA2F8B" w:rsidRDefault="002B6F06" w:rsidP="002B6F06">
            <w:pPr>
              <w:pStyle w:val="TableParagraph"/>
              <w:tabs>
                <w:tab w:val="left" w:pos="3557"/>
              </w:tabs>
              <w:ind w:left="112" w:right="211" w:hanging="1"/>
              <w:rPr>
                <w:sz w:val="24"/>
              </w:rPr>
            </w:pPr>
            <w:r>
              <w:rPr>
                <w:sz w:val="24"/>
              </w:rPr>
              <w:t xml:space="preserve">Podniesienie kondycji psychicznej uczniów, </w:t>
            </w:r>
            <w:r w:rsidR="00EA2F8B" w:rsidRPr="00EA2F8B">
              <w:rPr>
                <w:sz w:val="24"/>
              </w:rPr>
              <w:t>ich dobrostanu</w:t>
            </w:r>
          </w:p>
          <w:p w:rsidR="00EA2F8B" w:rsidRDefault="00EA2F8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A2F8B" w:rsidRDefault="00EA2F8B" w:rsidP="002B6F06">
            <w:pPr>
              <w:pStyle w:val="TableParagraph"/>
              <w:ind w:left="0" w:right="21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262C3" w:rsidRDefault="00135010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37465</wp:posOffset>
                      </wp:positionV>
                      <wp:extent cx="8267700" cy="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BCC6" id="AutoShape 7" o:spid="_x0000_s1026" type="#_x0000_t32" style="position:absolute;margin-left:1pt;margin-top:2.95pt;width:65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Xu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"/>
                  </w:pict>
                </mc:Fallback>
              </mc:AlternateContent>
            </w: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 w:rsidRPr="00D638C3">
              <w:rPr>
                <w:sz w:val="24"/>
              </w:rPr>
              <w:t>Eliminowanie lęku i poczucia zagrożenia, obaw przed porażką w grupie</w:t>
            </w: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262C3" w:rsidRDefault="00E262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sz w:val="24"/>
              </w:rPr>
              <w:t>Profilaktyka wypalenia zawodowego, przepracowanie sytuacji kryzysowej</w:t>
            </w: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</w:tc>
        <w:tc>
          <w:tcPr>
            <w:tcW w:w="5188" w:type="dxa"/>
            <w:tcBorders>
              <w:left w:val="single" w:sz="4" w:space="0" w:color="auto"/>
            </w:tcBorders>
          </w:tcPr>
          <w:p w:rsidR="00AF3650" w:rsidRDefault="002E0FFD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</w:t>
            </w:r>
            <w:r w:rsidR="00B522B6">
              <w:rPr>
                <w:sz w:val="24"/>
              </w:rPr>
              <w:t xml:space="preserve"> </w:t>
            </w:r>
            <w:r>
              <w:rPr>
                <w:sz w:val="24"/>
              </w:rPr>
              <w:t>- profilaktycznych oraz planu pracy pedagoga.</w:t>
            </w:r>
          </w:p>
          <w:p w:rsidR="00D638C3" w:rsidRDefault="00D638C3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EA2F8B" w:rsidRDefault="00EA2F8B" w:rsidP="006D7ADC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Kształtowanie pozytywnej samooceny uczniów</w:t>
            </w:r>
            <w:r w:rsidRPr="00EA2F8B">
              <w:rPr>
                <w:sz w:val="24"/>
              </w:rPr>
              <w:t xml:space="preserve"> (poznanie sie</w:t>
            </w:r>
            <w:r>
              <w:rPr>
                <w:sz w:val="24"/>
              </w:rPr>
              <w:t>bie, swoich emocji i talentów), dobrych relacji</w:t>
            </w:r>
            <w:r w:rsidRPr="00EA2F8B">
              <w:rPr>
                <w:sz w:val="24"/>
              </w:rPr>
              <w:t xml:space="preserve"> z rówieśnikami/rówieśniczkami </w:t>
            </w:r>
            <w:r w:rsidR="00B522B6">
              <w:rPr>
                <w:sz w:val="24"/>
              </w:rPr>
              <w:t xml:space="preserve">             </w:t>
            </w:r>
            <w:r w:rsidRPr="00EA2F8B">
              <w:rPr>
                <w:sz w:val="24"/>
              </w:rPr>
              <w:t>i</w:t>
            </w:r>
            <w:r>
              <w:rPr>
                <w:sz w:val="24"/>
              </w:rPr>
              <w:t xml:space="preserve"> nauczycielami/nauczycielkami, prowadzenie </w:t>
            </w:r>
            <w:r w:rsidRPr="00EA2F8B">
              <w:rPr>
                <w:sz w:val="24"/>
              </w:rPr>
              <w:t>ci</w:t>
            </w:r>
            <w:r>
              <w:rPr>
                <w:sz w:val="24"/>
              </w:rPr>
              <w:t xml:space="preserve">ekawych lekcje, stwarzanie dobrej atmosfera na zajęciach, </w:t>
            </w:r>
            <w:r w:rsidRPr="00EA2F8B">
              <w:rPr>
                <w:sz w:val="24"/>
              </w:rPr>
              <w:t xml:space="preserve">nieobciążanie </w:t>
            </w:r>
            <w:r>
              <w:rPr>
                <w:sz w:val="24"/>
              </w:rPr>
              <w:t xml:space="preserve">uczniów nadmiarem </w:t>
            </w:r>
            <w:r w:rsidR="00E93E8F">
              <w:rPr>
                <w:sz w:val="24"/>
              </w:rPr>
              <w:t>zadań,  stosowanie przejrzystej</w:t>
            </w:r>
            <w:r>
              <w:rPr>
                <w:sz w:val="24"/>
              </w:rPr>
              <w:t xml:space="preserve"> zasady pracy </w:t>
            </w:r>
            <w:r w:rsidR="00B522B6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i współpracy, </w:t>
            </w:r>
            <w:r w:rsidRPr="00EA2F8B">
              <w:rPr>
                <w:sz w:val="24"/>
              </w:rPr>
              <w:t>docenianie</w:t>
            </w:r>
            <w:r>
              <w:rPr>
                <w:sz w:val="24"/>
              </w:rPr>
              <w:t xml:space="preserve"> ucznia</w:t>
            </w:r>
          </w:p>
          <w:p w:rsidR="00D638C3" w:rsidRDefault="00D638C3" w:rsidP="00B522B6">
            <w:pPr>
              <w:pStyle w:val="TableParagraph"/>
              <w:tabs>
                <w:tab w:val="left" w:pos="4892"/>
                <w:tab w:val="left" w:pos="5034"/>
              </w:tabs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twórczych zajęć szkolnych wyzwalających ekspresję, gry i zabawy integracyjne na zajęciach z wychowawcą, krótkie wycieczki, </w:t>
            </w:r>
            <w:r w:rsidR="00627DB9">
              <w:rPr>
                <w:sz w:val="24"/>
              </w:rPr>
              <w:t>realizacja</w:t>
            </w:r>
            <w:r>
              <w:rPr>
                <w:sz w:val="24"/>
              </w:rPr>
              <w:t xml:space="preserve"> zadań zespołowych</w:t>
            </w:r>
            <w:r w:rsidR="00627DB9">
              <w:rPr>
                <w:sz w:val="24"/>
              </w:rPr>
              <w:t>, przyzwyczajenie do szkolnej rutyny, uczenie radzenia sobie z kryzysem- działania informacyjne, budowanie relacji uczeń- uczeń, uczeń- nauczyciel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proofErr w:type="spellStart"/>
            <w:r w:rsidRPr="00E97CAB">
              <w:rPr>
                <w:sz w:val="24"/>
              </w:rPr>
              <w:t>superwizje</w:t>
            </w:r>
            <w:proofErr w:type="spellEnd"/>
            <w:r w:rsidRPr="00E97CAB">
              <w:rPr>
                <w:sz w:val="24"/>
              </w:rPr>
              <w:t xml:space="preserve"> rady pedagogicznej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praca zespołowa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rozwijanie kompetencji w zakresie wspierającej komunikacji z uczniami i rodzicami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wymiana dobrych pomysłów</w:t>
            </w:r>
          </w:p>
          <w:p w:rsid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 xml:space="preserve">wspieranie się </w:t>
            </w:r>
            <w:r w:rsidR="00CD4894">
              <w:rPr>
                <w:sz w:val="24"/>
              </w:rPr>
              <w:t xml:space="preserve">we </w:t>
            </w:r>
            <w:r w:rsidRPr="00E97CAB">
              <w:rPr>
                <w:sz w:val="24"/>
              </w:rPr>
              <w:t>wzajemnym budowaniu kompetencji psychologiczno-</w:t>
            </w:r>
            <w:r w:rsidR="00CD4894">
              <w:rPr>
                <w:sz w:val="24"/>
              </w:rPr>
              <w:t>pedagogicznej</w:t>
            </w:r>
            <w:r w:rsidR="00DC735E">
              <w:rPr>
                <w:sz w:val="24"/>
              </w:rPr>
              <w:t xml:space="preserve"> </w:t>
            </w:r>
          </w:p>
        </w:tc>
        <w:tc>
          <w:tcPr>
            <w:tcW w:w="1233" w:type="dxa"/>
          </w:tcPr>
          <w:p w:rsidR="00AF3650" w:rsidRDefault="004E4634" w:rsidP="00B522B6">
            <w:pPr>
              <w:pStyle w:val="TableParagraph"/>
              <w:ind w:left="114" w:hanging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kl. V </w:t>
            </w:r>
            <w:r w:rsidR="00627DB9">
              <w:rPr>
                <w:sz w:val="24"/>
              </w:rPr>
              <w:t>–</w:t>
            </w:r>
            <w:r>
              <w:rPr>
                <w:sz w:val="24"/>
              </w:rPr>
              <w:t xml:space="preserve"> VIII</w:t>
            </w:r>
          </w:p>
          <w:p w:rsidR="00627DB9" w:rsidRDefault="00627DB9" w:rsidP="006F323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627DB9" w:rsidRDefault="00627DB9" w:rsidP="006F323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B522B6" w:rsidRDefault="00B522B6" w:rsidP="006F323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627DB9" w:rsidRDefault="00BA058B" w:rsidP="006F323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BA058B" w:rsidRDefault="00BA058B" w:rsidP="006F3235">
            <w:pPr>
              <w:pStyle w:val="TableParagraph"/>
              <w:jc w:val="center"/>
              <w:rPr>
                <w:sz w:val="24"/>
              </w:rPr>
            </w:pPr>
          </w:p>
          <w:p w:rsidR="00627DB9" w:rsidRDefault="00627DB9" w:rsidP="006F32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230E95" w:rsidP="00230E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648" w:type="dxa"/>
          </w:tcPr>
          <w:p w:rsidR="00AF3650" w:rsidRDefault="002E0FFD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BA05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E93E8F">
              <w:rPr>
                <w:sz w:val="24"/>
              </w:rPr>
              <w:t>,</w:t>
            </w:r>
            <w:r w:rsidR="00135010">
              <w:rPr>
                <w:sz w:val="24"/>
              </w:rPr>
              <w:t>S</w:t>
            </w: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BA058B" w:rsidRDefault="00BA05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Dyrekcja szkoły, N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627DB9" w:rsidRDefault="00627DB9" w:rsidP="00CD4894">
            <w:pPr>
              <w:pStyle w:val="TableParagraph"/>
              <w:ind w:left="115" w:right="447"/>
              <w:jc w:val="center"/>
            </w:pPr>
          </w:p>
          <w:p w:rsidR="00627DB9" w:rsidRDefault="00627DB9" w:rsidP="00CD4894">
            <w:pPr>
              <w:pStyle w:val="TableParagraph"/>
              <w:ind w:left="115" w:right="447"/>
              <w:jc w:val="center"/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BA058B" w:rsidRDefault="00BA05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B522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627DB9" w:rsidRDefault="00627DB9" w:rsidP="00B522B6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627DB9" w:rsidRDefault="00627DB9" w:rsidP="00B522B6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627DB9" w:rsidRDefault="00627DB9" w:rsidP="00E262C3">
            <w:pPr>
              <w:pStyle w:val="TableParagraph"/>
              <w:ind w:left="0" w:right="447"/>
              <w:rPr>
                <w:sz w:val="24"/>
              </w:rPr>
            </w:pPr>
          </w:p>
        </w:tc>
      </w:tr>
      <w:tr w:rsidR="00AF3650" w:rsidTr="00346D3F">
        <w:trPr>
          <w:trHeight w:val="1402"/>
        </w:trPr>
        <w:tc>
          <w:tcPr>
            <w:tcW w:w="213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3650" w:rsidRDefault="002E0FFD">
            <w:pPr>
              <w:pStyle w:val="TableParagraph"/>
              <w:ind w:left="112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t>Kształtowanie wartości, norm i wzorów zachowań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Rozwijanie umiejętności właściwego zachowania się z uwzględnieniem sytuacji </w:t>
            </w:r>
            <w:r w:rsidR="00B522B6">
              <w:rPr>
                <w:sz w:val="24"/>
              </w:rPr>
              <w:t xml:space="preserve"> </w:t>
            </w:r>
            <w:r w:rsidR="002B6F06">
              <w:rPr>
                <w:sz w:val="24"/>
              </w:rPr>
              <w:t xml:space="preserve">                       </w:t>
            </w:r>
            <w:r>
              <w:rPr>
                <w:sz w:val="24"/>
              </w:rPr>
              <w:t>i miejsca.</w:t>
            </w:r>
          </w:p>
        </w:tc>
        <w:tc>
          <w:tcPr>
            <w:tcW w:w="5188" w:type="dxa"/>
            <w:tcBorders>
              <w:left w:val="single" w:sz="4" w:space="0" w:color="auto"/>
            </w:tcBorders>
          </w:tcPr>
          <w:p w:rsidR="00AF3650" w:rsidRDefault="002E0FFD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Używanie form grzecznościowych Znajomość zasad dobrego wychowania Rozumienie pojęć: tolerancja, integracja, koleżeństwo, przyjaźń</w:t>
            </w:r>
          </w:p>
          <w:p w:rsidR="00CD4894" w:rsidRDefault="002E0FFD" w:rsidP="00346D3F">
            <w:pPr>
              <w:pStyle w:val="TableParagraph"/>
              <w:tabs>
                <w:tab w:val="left" w:pos="5034"/>
              </w:tabs>
              <w:spacing w:line="270" w:lineRule="atLeas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Przyjmowanie pożądany</w:t>
            </w:r>
            <w:r w:rsidR="00346D3F">
              <w:rPr>
                <w:sz w:val="24"/>
              </w:rPr>
              <w:t>ch postaw oraz pomoc koleżeńska</w:t>
            </w:r>
          </w:p>
        </w:tc>
        <w:tc>
          <w:tcPr>
            <w:tcW w:w="1233" w:type="dxa"/>
          </w:tcPr>
          <w:p w:rsidR="00AF3650" w:rsidRDefault="00B522B6" w:rsidP="00B522B6">
            <w:pPr>
              <w:pStyle w:val="TableParagraph"/>
              <w:ind w:right="-31" w:hanging="113"/>
              <w:jc w:val="center"/>
              <w:rPr>
                <w:sz w:val="24"/>
              </w:rPr>
            </w:pPr>
            <w:r>
              <w:rPr>
                <w:sz w:val="24"/>
              </w:rPr>
              <w:t>gr. 3- 4 latki</w:t>
            </w:r>
            <w:r w:rsidR="004E4634">
              <w:rPr>
                <w:sz w:val="24"/>
              </w:rPr>
              <w:t xml:space="preserve"> kl.0-VIII</w:t>
            </w:r>
          </w:p>
        </w:tc>
        <w:tc>
          <w:tcPr>
            <w:tcW w:w="1648" w:type="dxa"/>
          </w:tcPr>
          <w:p w:rsidR="00AF3650" w:rsidRDefault="00135010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S</w:t>
            </w:r>
            <w:r w:rsidR="002E0FFD">
              <w:rPr>
                <w:sz w:val="24"/>
              </w:rPr>
              <w:t>, R, PN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 w:rsidTr="006D7ADC">
        <w:trPr>
          <w:trHeight w:val="1655"/>
        </w:trPr>
        <w:tc>
          <w:tcPr>
            <w:tcW w:w="2131" w:type="dxa"/>
            <w:vMerge/>
            <w:tcBorders>
              <w:top w:val="single" w:sz="4" w:space="0" w:color="00000A"/>
              <w:bottom w:val="nil"/>
              <w:right w:val="single" w:sz="4" w:space="0" w:color="auto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Budowanie samoświadomości dotyczącej praw, wartości, wpływów oraz postaw.</w:t>
            </w:r>
          </w:p>
          <w:p w:rsidR="00CD4894" w:rsidRDefault="002E0FFD" w:rsidP="00346D3F">
            <w:pPr>
              <w:pStyle w:val="TableParagraph"/>
              <w:tabs>
                <w:tab w:val="left" w:pos="3274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Uwrażliwianie na kwestie moralne, np. mówienia prawdy, sprawiedliwego traktowania.</w:t>
            </w:r>
          </w:p>
        </w:tc>
        <w:tc>
          <w:tcPr>
            <w:tcW w:w="5188" w:type="dxa"/>
            <w:tcBorders>
              <w:left w:val="single" w:sz="4" w:space="0" w:color="auto"/>
            </w:tcBorders>
          </w:tcPr>
          <w:p w:rsidR="00AF3650" w:rsidRDefault="002E0FFD" w:rsidP="00B522B6">
            <w:pPr>
              <w:pStyle w:val="TableParagraph"/>
              <w:tabs>
                <w:tab w:val="left" w:pos="5034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Lekcje przedmiotowe, wychowawcze, warsztaty, pokazy – zgodnie z przedmiotowymi programami wychowawczo-profilaktycznymi oraz planem pracy pedagoga.</w:t>
            </w:r>
          </w:p>
        </w:tc>
        <w:tc>
          <w:tcPr>
            <w:tcW w:w="1233" w:type="dxa"/>
          </w:tcPr>
          <w:p w:rsidR="00AF3650" w:rsidRDefault="004E4634" w:rsidP="006F3235">
            <w:pPr>
              <w:pStyle w:val="TableParagraph"/>
              <w:spacing w:line="268" w:lineRule="exact"/>
              <w:ind w:left="114" w:right="-31" w:hanging="113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</w:p>
        </w:tc>
        <w:tc>
          <w:tcPr>
            <w:tcW w:w="1648" w:type="dxa"/>
          </w:tcPr>
          <w:p w:rsidR="00AF3650" w:rsidRDefault="002E0FFD" w:rsidP="0013501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 w:rsidTr="006D7ADC">
        <w:trPr>
          <w:trHeight w:val="1216"/>
        </w:trPr>
        <w:tc>
          <w:tcPr>
            <w:tcW w:w="2131" w:type="dxa"/>
            <w:vMerge/>
            <w:tcBorders>
              <w:top w:val="single" w:sz="4" w:space="0" w:color="00000A"/>
              <w:bottom w:val="nil"/>
              <w:right w:val="single" w:sz="4" w:space="0" w:color="auto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konstruktywnego obrazu własnej osoby, np. świadomości mocnych i słabych stron.</w:t>
            </w:r>
          </w:p>
          <w:p w:rsidR="007152D2" w:rsidRDefault="00135010" w:rsidP="00346D3F">
            <w:pPr>
              <w:pStyle w:val="TableParagraph"/>
              <w:tabs>
                <w:tab w:val="left" w:pos="3274"/>
              </w:tabs>
              <w:ind w:left="155" w:right="21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8267700" cy="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5DC1" id="AutoShape 9" o:spid="_x0000_s1026" type="#_x0000_t32" style="position:absolute;margin-left:-.5pt;margin-top:.4pt;width:65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2d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kOj54HWsjJZhPL1xOUSVamdDg/SkXs2Lpt8dUrpsiWp4DH47G8jNQkbyLiVcnIEi+/6zZhBDAD/O&#10;6lTbLkDCFNApSnK+ScJPHlH4uJjMHx9T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"/>
                  </w:pict>
                </mc:Fallback>
              </mc:AlternateContent>
            </w:r>
            <w:r w:rsidR="007152D2" w:rsidRPr="007152D2">
              <w:rPr>
                <w:sz w:val="24"/>
              </w:rPr>
              <w:t>Budowanie umiejętności radzenia sobie ze złością, wyrażania własnych emocji</w:t>
            </w:r>
          </w:p>
        </w:tc>
        <w:tc>
          <w:tcPr>
            <w:tcW w:w="5188" w:type="dxa"/>
            <w:tcBorders>
              <w:left w:val="single" w:sz="4" w:space="0" w:color="auto"/>
            </w:tcBorders>
          </w:tcPr>
          <w:p w:rsidR="00AF3650" w:rsidRDefault="002E0FFD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wychowawczo- profilaktycznych oraz planu pracy pedagoga.</w:t>
            </w:r>
          </w:p>
          <w:p w:rsidR="007152D2" w:rsidRDefault="007152D2" w:rsidP="00346D3F">
            <w:pPr>
              <w:pStyle w:val="TableParagraph"/>
              <w:tabs>
                <w:tab w:val="left" w:pos="5034"/>
              </w:tabs>
              <w:ind w:left="0" w:right="154"/>
              <w:jc w:val="both"/>
              <w:rPr>
                <w:sz w:val="24"/>
              </w:rPr>
            </w:pPr>
          </w:p>
          <w:p w:rsidR="007152D2" w:rsidRDefault="007152D2" w:rsidP="00346D3F">
            <w:pPr>
              <w:pStyle w:val="TableParagraph"/>
              <w:tabs>
                <w:tab w:val="left" w:pos="5034"/>
              </w:tabs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zajęć uczących </w:t>
            </w:r>
            <w:r w:rsidRPr="007152D2">
              <w:rPr>
                <w:sz w:val="24"/>
              </w:rPr>
              <w:t>konstruktywnego rozwiązywania sporów</w:t>
            </w:r>
            <w:r>
              <w:rPr>
                <w:sz w:val="24"/>
              </w:rPr>
              <w:t>, nauki relaksacji oraz rozwiazywania</w:t>
            </w:r>
            <w:r w:rsidRPr="007152D2">
              <w:rPr>
                <w:sz w:val="24"/>
              </w:rPr>
              <w:t xml:space="preserve"> problemów w sposób nieagresywny </w:t>
            </w:r>
          </w:p>
        </w:tc>
        <w:tc>
          <w:tcPr>
            <w:tcW w:w="1233" w:type="dxa"/>
          </w:tcPr>
          <w:p w:rsidR="00AF3650" w:rsidRDefault="004E4634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kl. V </w:t>
            </w:r>
            <w:r w:rsidR="007152D2">
              <w:rPr>
                <w:sz w:val="24"/>
              </w:rPr>
              <w:t>–</w:t>
            </w:r>
            <w:r>
              <w:rPr>
                <w:sz w:val="24"/>
              </w:rPr>
              <w:t xml:space="preserve"> VIII</w:t>
            </w:r>
          </w:p>
          <w:p w:rsidR="007152D2" w:rsidRDefault="007152D2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7152D2" w:rsidRDefault="007152D2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7152D2" w:rsidRDefault="007152D2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6F3235" w:rsidRDefault="006F3235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230E95" w:rsidRDefault="00230E95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gr. 3-4 latki</w:t>
            </w:r>
            <w:r w:rsidR="00B522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7152D2" w:rsidRDefault="00230E95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7152D2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AF3650" w:rsidRDefault="002E0FFD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135010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7152D2" w:rsidRDefault="007152D2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7152D2" w:rsidRDefault="007152D2" w:rsidP="00CD4894">
            <w:pPr>
              <w:pStyle w:val="TableParagraph"/>
              <w:ind w:right="447"/>
              <w:jc w:val="center"/>
              <w:rPr>
                <w:sz w:val="24"/>
              </w:rPr>
            </w:pPr>
          </w:p>
        </w:tc>
      </w:tr>
      <w:tr w:rsidR="00AF3650" w:rsidTr="0001547D">
        <w:trPr>
          <w:trHeight w:val="2752"/>
        </w:trPr>
        <w:tc>
          <w:tcPr>
            <w:tcW w:w="2131" w:type="dxa"/>
            <w:vMerge/>
            <w:tcBorders>
              <w:top w:val="single" w:sz="4" w:space="0" w:color="00000A"/>
              <w:bottom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00000A"/>
            </w:tcBorders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postawy proaktywnej, w której uczeń przejmuje inicjatywę, ale też odpowiedzialności za swoje działania, decyzje.</w:t>
            </w:r>
          </w:p>
        </w:tc>
        <w:tc>
          <w:tcPr>
            <w:tcW w:w="5188" w:type="dxa"/>
          </w:tcPr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spacing w:line="268" w:lineRule="exact"/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 edukacyjne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 w ramach wolontariatu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świetlicowe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biblioteczne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Koła zainteresowań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Zawody i turnieje sportowe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Wycieczki szkolne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Wyjazdy do kina i teatru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Konkursy: literackie, czytelnicze, plastyczne, itp.</w:t>
            </w:r>
          </w:p>
        </w:tc>
        <w:tc>
          <w:tcPr>
            <w:tcW w:w="1233" w:type="dxa"/>
          </w:tcPr>
          <w:p w:rsidR="00AF3650" w:rsidRDefault="00B522B6" w:rsidP="006F3235">
            <w:pPr>
              <w:pStyle w:val="TableParagraph"/>
              <w:ind w:left="-12" w:firstLine="13"/>
              <w:jc w:val="center"/>
              <w:rPr>
                <w:sz w:val="24"/>
              </w:rPr>
            </w:pPr>
            <w:r>
              <w:rPr>
                <w:sz w:val="24"/>
              </w:rPr>
              <w:t>gr. 3- 4 latki</w:t>
            </w:r>
          </w:p>
          <w:p w:rsidR="00AF3650" w:rsidRDefault="004E4634" w:rsidP="006F3235">
            <w:pPr>
              <w:pStyle w:val="TableParagraph"/>
              <w:ind w:left="-12" w:firstLine="13"/>
              <w:jc w:val="center"/>
              <w:rPr>
                <w:sz w:val="24"/>
              </w:rPr>
            </w:pPr>
            <w:r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AF3650" w:rsidRDefault="002E0FFD" w:rsidP="0013501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R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6F3235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 w:rsidRPr="00423597" w:rsidTr="00A4791B">
        <w:trPr>
          <w:trHeight w:val="858"/>
        </w:trPr>
        <w:tc>
          <w:tcPr>
            <w:tcW w:w="2131" w:type="dxa"/>
            <w:vMerge/>
            <w:tcBorders>
              <w:top w:val="single" w:sz="4" w:space="0" w:color="00000A"/>
              <w:bottom w:val="nil"/>
              <w:right w:val="single" w:sz="4" w:space="0" w:color="auto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  <w:bottom w:val="nil"/>
            </w:tcBorders>
          </w:tcPr>
          <w:p w:rsidR="00AF3650" w:rsidRPr="00423597" w:rsidRDefault="002E0FFD" w:rsidP="002B6F06">
            <w:pPr>
              <w:pStyle w:val="TableParagraph"/>
              <w:tabs>
                <w:tab w:val="left" w:pos="3557"/>
              </w:tabs>
              <w:ind w:left="112" w:right="211"/>
              <w:jc w:val="both"/>
              <w:rPr>
                <w:sz w:val="24"/>
              </w:rPr>
            </w:pPr>
            <w:r w:rsidRPr="00423597">
              <w:rPr>
                <w:sz w:val="24"/>
              </w:rPr>
              <w:t>Kształtowanie umiejętności świadomego wyznaczania sobie konkretnych celów.</w:t>
            </w:r>
          </w:p>
        </w:tc>
        <w:tc>
          <w:tcPr>
            <w:tcW w:w="5188" w:type="dxa"/>
            <w:tcBorders>
              <w:bottom w:val="nil"/>
            </w:tcBorders>
          </w:tcPr>
          <w:p w:rsidR="00AF3650" w:rsidRPr="00423597" w:rsidRDefault="002E0FFD" w:rsidP="00B522B6">
            <w:pPr>
              <w:pStyle w:val="TableParagraph"/>
              <w:ind w:right="154"/>
              <w:jc w:val="both"/>
              <w:rPr>
                <w:sz w:val="24"/>
              </w:rPr>
            </w:pPr>
            <w:r w:rsidRPr="00423597">
              <w:rPr>
                <w:sz w:val="24"/>
              </w:rPr>
              <w:t>Zgodnie z harmonogramem realizacji przedmiotowych planów wychowawczo</w:t>
            </w:r>
            <w:r w:rsidR="002B57DA" w:rsidRPr="00423597">
              <w:rPr>
                <w:sz w:val="24"/>
              </w:rPr>
              <w:t xml:space="preserve"> -</w:t>
            </w:r>
            <w:r w:rsidRPr="00423597">
              <w:rPr>
                <w:sz w:val="24"/>
              </w:rPr>
              <w:t>profilaktycznych oraz planu pracy pedagoga.</w:t>
            </w:r>
          </w:p>
        </w:tc>
        <w:tc>
          <w:tcPr>
            <w:tcW w:w="1233" w:type="dxa"/>
            <w:tcBorders>
              <w:bottom w:val="nil"/>
            </w:tcBorders>
          </w:tcPr>
          <w:p w:rsidR="00AF3650" w:rsidRPr="00423597" w:rsidRDefault="00DD5FDB" w:rsidP="006F3235">
            <w:pPr>
              <w:pStyle w:val="TableParagraph"/>
              <w:ind w:left="-12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VII-</w:t>
            </w:r>
            <w:r w:rsidR="005020E4" w:rsidRPr="00423597">
              <w:rPr>
                <w:sz w:val="24"/>
              </w:rPr>
              <w:t>VIII</w:t>
            </w:r>
          </w:p>
        </w:tc>
        <w:tc>
          <w:tcPr>
            <w:tcW w:w="1648" w:type="dxa"/>
            <w:tcBorders>
              <w:bottom w:val="nil"/>
            </w:tcBorders>
          </w:tcPr>
          <w:p w:rsidR="00AF3650" w:rsidRPr="00423597" w:rsidRDefault="002E0FFD" w:rsidP="00135010">
            <w:pPr>
              <w:pStyle w:val="TableParagraph"/>
              <w:spacing w:line="268" w:lineRule="exact"/>
              <w:ind w:left="-12"/>
              <w:jc w:val="center"/>
              <w:rPr>
                <w:sz w:val="24"/>
              </w:rPr>
            </w:pPr>
            <w:r w:rsidRPr="00423597"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  <w:tcBorders>
              <w:bottom w:val="nil"/>
            </w:tcBorders>
          </w:tcPr>
          <w:p w:rsidR="00841E05" w:rsidRPr="00423597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Cały rok szkolny</w:t>
            </w:r>
          </w:p>
          <w:p w:rsidR="00AF3650" w:rsidRPr="00423597" w:rsidRDefault="00AF3650" w:rsidP="00A4791B">
            <w:pPr>
              <w:pStyle w:val="TableParagraph"/>
              <w:ind w:left="-12"/>
              <w:rPr>
                <w:sz w:val="24"/>
              </w:rPr>
            </w:pPr>
          </w:p>
        </w:tc>
      </w:tr>
    </w:tbl>
    <w:p w:rsidR="00AF3650" w:rsidRPr="00423597" w:rsidRDefault="00AF3650" w:rsidP="0001547D">
      <w:pPr>
        <w:pStyle w:val="Tekstpodstawowy"/>
        <w:rPr>
          <w:sz w:val="5"/>
        </w:rPr>
      </w:pPr>
    </w:p>
    <w:tbl>
      <w:tblPr>
        <w:tblStyle w:val="TableNormal"/>
        <w:tblpPr w:leftFromText="141" w:rightFromText="141" w:vertAnchor="text" w:tblpX="129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AF3650" w:rsidRPr="00423597" w:rsidTr="0001547D">
        <w:trPr>
          <w:trHeight w:val="827"/>
        </w:trPr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650" w:rsidRPr="00423597" w:rsidRDefault="00AF3650" w:rsidP="00437C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00000A"/>
            </w:tcBorders>
          </w:tcPr>
          <w:p w:rsidR="00AF3650" w:rsidRPr="00423597" w:rsidRDefault="002E0FFD" w:rsidP="002B6F06">
            <w:pPr>
              <w:pStyle w:val="TableParagraph"/>
              <w:ind w:left="112" w:right="82"/>
              <w:rPr>
                <w:sz w:val="24"/>
              </w:rPr>
            </w:pPr>
            <w:r w:rsidRPr="00423597">
              <w:rPr>
                <w:sz w:val="24"/>
              </w:rPr>
              <w:t>Rozwijanie umiejętności hierarchizacji zadań.</w:t>
            </w:r>
          </w:p>
        </w:tc>
        <w:tc>
          <w:tcPr>
            <w:tcW w:w="5188" w:type="dxa"/>
          </w:tcPr>
          <w:p w:rsidR="005550B4" w:rsidRPr="00423597" w:rsidRDefault="002E0FFD" w:rsidP="00A4791B">
            <w:pPr>
              <w:pStyle w:val="TableParagraph"/>
              <w:tabs>
                <w:tab w:val="left" w:pos="4029"/>
                <w:tab w:val="left" w:pos="4596"/>
              </w:tabs>
              <w:spacing w:line="268" w:lineRule="exact"/>
              <w:ind w:right="167"/>
              <w:jc w:val="both"/>
              <w:rPr>
                <w:sz w:val="24"/>
              </w:rPr>
            </w:pPr>
            <w:r w:rsidRPr="00423597">
              <w:rPr>
                <w:sz w:val="24"/>
              </w:rPr>
              <w:t>Zgodnie z harmonogramem realizacji</w:t>
            </w:r>
            <w:r w:rsidR="002B57DA" w:rsidRPr="00423597">
              <w:rPr>
                <w:sz w:val="24"/>
              </w:rPr>
              <w:t xml:space="preserve"> </w:t>
            </w:r>
            <w:r w:rsidRPr="00423597">
              <w:rPr>
                <w:sz w:val="24"/>
              </w:rPr>
              <w:t>przedmiotowych planów wychowawczo</w:t>
            </w:r>
            <w:r w:rsidR="00B522B6" w:rsidRPr="00423597">
              <w:rPr>
                <w:sz w:val="24"/>
              </w:rPr>
              <w:t xml:space="preserve"> </w:t>
            </w:r>
            <w:r w:rsidRPr="00423597">
              <w:rPr>
                <w:sz w:val="24"/>
              </w:rPr>
              <w:t>- profilaktycznych oraz planu pracy pedagoga.</w:t>
            </w:r>
          </w:p>
        </w:tc>
        <w:tc>
          <w:tcPr>
            <w:tcW w:w="1233" w:type="dxa"/>
          </w:tcPr>
          <w:p w:rsidR="00AF3650" w:rsidRPr="00423597" w:rsidRDefault="005020E4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VII-VIII</w:t>
            </w:r>
          </w:p>
        </w:tc>
        <w:tc>
          <w:tcPr>
            <w:tcW w:w="1648" w:type="dxa"/>
          </w:tcPr>
          <w:p w:rsidR="00AF3650" w:rsidRPr="00423597" w:rsidRDefault="002E0FFD" w:rsidP="0013501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AF3650" w:rsidRPr="00423597" w:rsidRDefault="002E0FFD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w miarę potrzeb</w:t>
            </w:r>
          </w:p>
        </w:tc>
      </w:tr>
      <w:tr w:rsidR="00A4791B" w:rsidRPr="00423597" w:rsidTr="0001547D">
        <w:trPr>
          <w:trHeight w:val="827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91B" w:rsidRPr="00423597" w:rsidRDefault="00A4791B" w:rsidP="00437C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00000A"/>
            </w:tcBorders>
          </w:tcPr>
          <w:p w:rsidR="00A4791B" w:rsidRPr="00423597" w:rsidRDefault="00A4791B" w:rsidP="00A4791B">
            <w:pPr>
              <w:pStyle w:val="TableParagraph"/>
              <w:tabs>
                <w:tab w:val="left" w:pos="3544"/>
              </w:tabs>
              <w:ind w:left="112" w:right="82"/>
              <w:rPr>
                <w:sz w:val="24"/>
              </w:rPr>
            </w:pPr>
            <w:r w:rsidRPr="00423597">
              <w:rPr>
                <w:sz w:val="24"/>
              </w:rPr>
              <w:t>Rozwój zainteresowań, poszerzenie autonomii</w:t>
            </w:r>
            <w:r>
              <w:rPr>
                <w:sz w:val="24"/>
              </w:rPr>
              <w:t xml:space="preserve">                                </w:t>
            </w:r>
            <w:r w:rsidRPr="00423597">
              <w:rPr>
                <w:sz w:val="24"/>
              </w:rPr>
              <w:t>i samodzielności.</w:t>
            </w:r>
          </w:p>
        </w:tc>
        <w:tc>
          <w:tcPr>
            <w:tcW w:w="5188" w:type="dxa"/>
          </w:tcPr>
          <w:p w:rsidR="00A4791B" w:rsidRPr="00423597" w:rsidRDefault="00A4791B" w:rsidP="00A4791B">
            <w:pPr>
              <w:pStyle w:val="TableParagraph"/>
              <w:tabs>
                <w:tab w:val="left" w:pos="4029"/>
                <w:tab w:val="left" w:pos="4596"/>
              </w:tabs>
              <w:ind w:right="167"/>
              <w:jc w:val="both"/>
              <w:rPr>
                <w:sz w:val="24"/>
              </w:rPr>
            </w:pPr>
            <w:r w:rsidRPr="00423597">
              <w:rPr>
                <w:sz w:val="24"/>
              </w:rPr>
              <w:t>Zgodnie z harmonogramem realizacji przedmiotowych planów wychowawczo - profilaktycznych oraz planu pracy pedagoga.</w:t>
            </w:r>
          </w:p>
        </w:tc>
        <w:tc>
          <w:tcPr>
            <w:tcW w:w="1233" w:type="dxa"/>
          </w:tcPr>
          <w:p w:rsidR="00A4791B" w:rsidRPr="00423597" w:rsidRDefault="00A4791B" w:rsidP="00A4791B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IV – VIII</w:t>
            </w:r>
          </w:p>
          <w:p w:rsidR="00A4791B" w:rsidRPr="00423597" w:rsidRDefault="00A4791B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A4791B" w:rsidRPr="00423597" w:rsidRDefault="00A4791B" w:rsidP="00A4791B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  <w:p w:rsidR="00A4791B" w:rsidRPr="00423597" w:rsidRDefault="00A4791B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A4791B" w:rsidRPr="00423597" w:rsidRDefault="00A4791B" w:rsidP="00A4791B">
            <w:pPr>
              <w:pStyle w:val="TableParagraph"/>
              <w:ind w:left="0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Cały rok szkolny</w:t>
            </w:r>
          </w:p>
          <w:p w:rsidR="00A4791B" w:rsidRPr="00423597" w:rsidRDefault="00A4791B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</w:tc>
      </w:tr>
      <w:tr w:rsidR="00AF3650" w:rsidTr="0001547D">
        <w:trPr>
          <w:trHeight w:val="827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650" w:rsidRPr="00423597" w:rsidRDefault="00AF3650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00000A"/>
            </w:tcBorders>
          </w:tcPr>
          <w:p w:rsidR="001625BE" w:rsidRPr="00423597" w:rsidRDefault="001625BE" w:rsidP="002B6F0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Rozwój umiejętności uczenia się</w:t>
            </w:r>
          </w:p>
        </w:tc>
        <w:tc>
          <w:tcPr>
            <w:tcW w:w="5188" w:type="dxa"/>
          </w:tcPr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rozpoznawanie własnych stylów uczenia się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rozwijanie umiejętności czytania i szybkiego czytania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rozwijanie umiejętności efektywnego przetwarzania informacji, w tym notowania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 xml:space="preserve">rozwijanie umiejętności szybkiego </w:t>
            </w:r>
            <w:r w:rsidR="00B522B6" w:rsidRPr="00423597">
              <w:rPr>
                <w:sz w:val="24"/>
              </w:rPr>
              <w:t xml:space="preserve">                               </w:t>
            </w:r>
            <w:r w:rsidRPr="00423597">
              <w:rPr>
                <w:sz w:val="24"/>
              </w:rPr>
              <w:t>i długotrwałego zapamiętywania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metody pracy wzmacniające proces uczenia się</w:t>
            </w:r>
          </w:p>
          <w:p w:rsidR="003C3F40" w:rsidRPr="00FC4AB3" w:rsidRDefault="001625BE" w:rsidP="00FC4AB3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rozwijanie samodzielności, gospodarowania własnym czasem, odpowiedzialności za własny rozwój</w:t>
            </w:r>
          </w:p>
        </w:tc>
        <w:tc>
          <w:tcPr>
            <w:tcW w:w="1233" w:type="dxa"/>
          </w:tcPr>
          <w:p w:rsidR="001625BE" w:rsidRPr="00423597" w:rsidRDefault="001625BE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IV-VIII</w:t>
            </w:r>
          </w:p>
        </w:tc>
        <w:tc>
          <w:tcPr>
            <w:tcW w:w="1648" w:type="dxa"/>
          </w:tcPr>
          <w:p w:rsidR="001625BE" w:rsidRPr="00423597" w:rsidRDefault="001625BE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N</w:t>
            </w:r>
          </w:p>
          <w:p w:rsidR="001625BE" w:rsidRPr="00423597" w:rsidRDefault="001625BE" w:rsidP="00437C5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1625BE" w:rsidRDefault="001625BE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Cały rok szkolny</w:t>
            </w:r>
          </w:p>
        </w:tc>
      </w:tr>
      <w:tr w:rsidR="00841E05" w:rsidTr="0001547D">
        <w:trPr>
          <w:trHeight w:val="1379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1E05" w:rsidRDefault="00841E05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00000A"/>
            </w:tcBorders>
          </w:tcPr>
          <w:p w:rsidR="00841E05" w:rsidRPr="00233333" w:rsidRDefault="002B6F06" w:rsidP="006B1A44">
            <w:pPr>
              <w:pStyle w:val="TableParagraph"/>
              <w:ind w:left="112" w:right="82"/>
              <w:jc w:val="both"/>
              <w:rPr>
                <w:sz w:val="24"/>
              </w:rPr>
            </w:pPr>
            <w:r w:rsidRPr="00233333">
              <w:rPr>
                <w:sz w:val="24"/>
              </w:rPr>
              <w:t xml:space="preserve">Kształtowanie potrzeby </w:t>
            </w:r>
            <w:r w:rsidR="00841E05" w:rsidRPr="00233333">
              <w:rPr>
                <w:sz w:val="24"/>
              </w:rPr>
              <w:t xml:space="preserve">uczestnictwa w kulturze, rozwijanie szacunku dla kultury </w:t>
            </w:r>
            <w:r w:rsidRPr="00233333">
              <w:rPr>
                <w:sz w:val="24"/>
              </w:rPr>
              <w:t xml:space="preserve">                 </w:t>
            </w:r>
            <w:r w:rsidR="006B1A44" w:rsidRPr="00233333">
              <w:rPr>
                <w:sz w:val="24"/>
              </w:rPr>
              <w:t xml:space="preserve">i dorobku dziedzictwa cywilizacyjnego Europy, narodowego, </w:t>
            </w:r>
            <w:r w:rsidR="00841E05" w:rsidRPr="00233333">
              <w:rPr>
                <w:sz w:val="24"/>
              </w:rPr>
              <w:t>regionalnego.</w:t>
            </w:r>
          </w:p>
          <w:p w:rsidR="00841E05" w:rsidRPr="00233333" w:rsidRDefault="00841E05" w:rsidP="002B6F06">
            <w:pPr>
              <w:pStyle w:val="TableParagraph"/>
              <w:spacing w:line="264" w:lineRule="exact"/>
              <w:ind w:left="112" w:right="82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FC4AB3" w:rsidRDefault="00841E05" w:rsidP="00FC4AB3">
            <w:pPr>
              <w:pStyle w:val="TableParagraph"/>
              <w:ind w:right="167"/>
              <w:jc w:val="both"/>
              <w:rPr>
                <w:sz w:val="24"/>
              </w:rPr>
            </w:pPr>
            <w:r w:rsidRPr="00233333">
              <w:rPr>
                <w:sz w:val="24"/>
              </w:rPr>
              <w:t>Organizowanie uroczystości, imprez, spotkań uwzględniających tradycję i obrzędy szkoły – zgodnie z harmonogramem imprez i akcji szkolnych.</w:t>
            </w:r>
          </w:p>
          <w:p w:rsidR="006B1A44" w:rsidRPr="00233333" w:rsidRDefault="006B1A44" w:rsidP="00FC4AB3">
            <w:pPr>
              <w:pStyle w:val="TableParagraph"/>
              <w:ind w:right="167"/>
              <w:jc w:val="both"/>
              <w:rPr>
                <w:sz w:val="24"/>
              </w:rPr>
            </w:pPr>
            <w:r w:rsidRPr="00233333">
              <w:rPr>
                <w:sz w:val="24"/>
                <w:szCs w:val="24"/>
              </w:rPr>
              <w:t>Sięganie do dziedzictwa cywilizacyjnego Europy,    m.in. przez umożliwienie uczenia się elementów języka łacińskiego,</w:t>
            </w:r>
            <w:r w:rsidR="00102045">
              <w:rPr>
                <w:sz w:val="24"/>
                <w:szCs w:val="24"/>
              </w:rPr>
              <w:t xml:space="preserve"> zorganizowanie Tygodnia Kultury Antycznej. </w:t>
            </w:r>
          </w:p>
        </w:tc>
        <w:tc>
          <w:tcPr>
            <w:tcW w:w="1233" w:type="dxa"/>
          </w:tcPr>
          <w:p w:rsidR="00841E05" w:rsidRPr="003C3F40" w:rsidRDefault="00841E05" w:rsidP="00423597">
            <w:pPr>
              <w:pStyle w:val="TableParagraph"/>
              <w:tabs>
                <w:tab w:val="left" w:pos="1233"/>
              </w:tabs>
              <w:spacing w:line="268" w:lineRule="exact"/>
              <w:ind w:left="0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gr. 3-</w:t>
            </w:r>
            <w:r w:rsidR="00423597">
              <w:rPr>
                <w:sz w:val="24"/>
              </w:rPr>
              <w:t>4 latki</w:t>
            </w:r>
            <w:r w:rsidRPr="003C3F40">
              <w:rPr>
                <w:sz w:val="24"/>
              </w:rPr>
              <w:t xml:space="preserve"> kl.0-VIII</w:t>
            </w:r>
          </w:p>
        </w:tc>
        <w:tc>
          <w:tcPr>
            <w:tcW w:w="1648" w:type="dxa"/>
          </w:tcPr>
          <w:p w:rsidR="00B13A4A" w:rsidRDefault="00423597" w:rsidP="0042359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  <w:r w:rsidR="00B13A4A">
              <w:rPr>
                <w:sz w:val="24"/>
              </w:rPr>
              <w:t xml:space="preserve"> </w:t>
            </w:r>
            <w:r w:rsidR="00135010">
              <w:rPr>
                <w:sz w:val="24"/>
              </w:rPr>
              <w:t>S</w:t>
            </w:r>
            <w:r w:rsidR="00B13A4A">
              <w:rPr>
                <w:sz w:val="24"/>
              </w:rPr>
              <w:t>, N</w:t>
            </w:r>
          </w:p>
          <w:p w:rsidR="00841E05" w:rsidRDefault="00841E05" w:rsidP="00437C50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724C42">
              <w:rPr>
                <w:sz w:val="24"/>
              </w:rPr>
              <w:t>Cały rok szkolny</w:t>
            </w:r>
          </w:p>
        </w:tc>
      </w:tr>
      <w:tr w:rsidR="00841E05" w:rsidTr="0001547D">
        <w:trPr>
          <w:trHeight w:val="1103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1E05" w:rsidRDefault="00841E05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</w:tcBorders>
          </w:tcPr>
          <w:p w:rsidR="00841E05" w:rsidRDefault="00841E05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Dokonywanie analizy postaw, wartości, norm społecznych, przekonań i czynników które na</w:t>
            </w:r>
          </w:p>
          <w:p w:rsidR="00841E05" w:rsidRDefault="00841E05" w:rsidP="002B6F06">
            <w:pPr>
              <w:pStyle w:val="TableParagraph"/>
              <w:spacing w:line="264" w:lineRule="exact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nie wpływają.</w:t>
            </w:r>
          </w:p>
        </w:tc>
        <w:tc>
          <w:tcPr>
            <w:tcW w:w="5188" w:type="dxa"/>
          </w:tcPr>
          <w:p w:rsidR="00841E05" w:rsidRDefault="00841E05" w:rsidP="00423597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Kształtowanie pozytywnego stosunku do procesu kształcenia.</w:t>
            </w:r>
          </w:p>
        </w:tc>
        <w:tc>
          <w:tcPr>
            <w:tcW w:w="1233" w:type="dxa"/>
          </w:tcPr>
          <w:p w:rsidR="00841E05" w:rsidRPr="003C3F40" w:rsidRDefault="00841E05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 IV- VIII</w:t>
            </w:r>
          </w:p>
        </w:tc>
        <w:tc>
          <w:tcPr>
            <w:tcW w:w="1648" w:type="dxa"/>
          </w:tcPr>
          <w:p w:rsidR="00841E05" w:rsidRDefault="00841E05" w:rsidP="0013501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R, 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724C42">
              <w:rPr>
                <w:sz w:val="24"/>
              </w:rPr>
              <w:t>Cały rok szkolny</w:t>
            </w:r>
          </w:p>
        </w:tc>
      </w:tr>
      <w:tr w:rsidR="00457318" w:rsidTr="00135010">
        <w:trPr>
          <w:trHeight w:val="1103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318" w:rsidRDefault="00457318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</w:tcBorders>
            <w:shd w:val="clear" w:color="auto" w:fill="auto"/>
          </w:tcPr>
          <w:p w:rsidR="00457318" w:rsidRDefault="00457318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Rozwijanie wartości uniwersalnych: szacunku, odpowiedzialności, uczciwości, empatii</w:t>
            </w:r>
          </w:p>
        </w:tc>
        <w:tc>
          <w:tcPr>
            <w:tcW w:w="5188" w:type="dxa"/>
            <w:shd w:val="clear" w:color="auto" w:fill="auto"/>
          </w:tcPr>
          <w:p w:rsidR="00457318" w:rsidRDefault="00457318" w:rsidP="00423597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Realizacja lekcji religii zgodnie z podstawą programową oraz tworzenie przestrzeni o wartościach, moralności i duchowości.</w:t>
            </w:r>
          </w:p>
        </w:tc>
        <w:tc>
          <w:tcPr>
            <w:tcW w:w="1233" w:type="dxa"/>
          </w:tcPr>
          <w:p w:rsidR="00457318" w:rsidRPr="003C3F40" w:rsidRDefault="0045731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>
              <w:rPr>
                <w:sz w:val="24"/>
              </w:rPr>
              <w:t>Kl. 0-VIII</w:t>
            </w:r>
          </w:p>
        </w:tc>
        <w:tc>
          <w:tcPr>
            <w:tcW w:w="1648" w:type="dxa"/>
          </w:tcPr>
          <w:p w:rsidR="00457318" w:rsidRDefault="00457318" w:rsidP="00EF3A4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Katecheci, N, </w:t>
            </w:r>
          </w:p>
        </w:tc>
        <w:tc>
          <w:tcPr>
            <w:tcW w:w="1372" w:type="dxa"/>
          </w:tcPr>
          <w:p w:rsidR="00457318" w:rsidRDefault="00457318" w:rsidP="00457318">
            <w:pPr>
              <w:jc w:val="center"/>
            </w:pPr>
            <w:r w:rsidRPr="00B10EE9">
              <w:rPr>
                <w:sz w:val="24"/>
              </w:rPr>
              <w:t>Cały rok szkolny</w:t>
            </w:r>
          </w:p>
        </w:tc>
      </w:tr>
      <w:tr w:rsidR="00457318" w:rsidTr="00135010">
        <w:trPr>
          <w:trHeight w:val="1103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318" w:rsidRDefault="00457318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</w:tcBorders>
            <w:shd w:val="clear" w:color="auto" w:fill="auto"/>
          </w:tcPr>
          <w:p w:rsidR="00457318" w:rsidRDefault="00457318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Wspieranie uczniów w poszukiwaniu sensu, tożsamości i systemu wartości wraz z poszanowaniem wolności sumienia i wyznania</w:t>
            </w:r>
          </w:p>
        </w:tc>
        <w:tc>
          <w:tcPr>
            <w:tcW w:w="5188" w:type="dxa"/>
            <w:shd w:val="clear" w:color="auto" w:fill="auto"/>
          </w:tcPr>
          <w:p w:rsidR="00457318" w:rsidRDefault="00457318" w:rsidP="00423597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Zaangażowanie w akcje charytatywne organizowane przez Caritas, parafie lub inne instytucje.</w:t>
            </w:r>
          </w:p>
        </w:tc>
        <w:tc>
          <w:tcPr>
            <w:tcW w:w="1233" w:type="dxa"/>
          </w:tcPr>
          <w:p w:rsidR="00457318" w:rsidRPr="003C3F40" w:rsidRDefault="0045731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Kl.I</w:t>
            </w:r>
            <w:proofErr w:type="spellEnd"/>
            <w:r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457318" w:rsidRDefault="00457318" w:rsidP="00EF3A4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Katecheci, N, </w:t>
            </w:r>
          </w:p>
        </w:tc>
        <w:tc>
          <w:tcPr>
            <w:tcW w:w="1372" w:type="dxa"/>
          </w:tcPr>
          <w:p w:rsidR="00457318" w:rsidRDefault="00457318" w:rsidP="00457318">
            <w:pPr>
              <w:jc w:val="center"/>
            </w:pPr>
            <w:r w:rsidRPr="00B10EE9">
              <w:rPr>
                <w:sz w:val="24"/>
              </w:rPr>
              <w:t>Cały rok szkolny</w:t>
            </w:r>
          </w:p>
        </w:tc>
      </w:tr>
      <w:tr w:rsidR="0001547D" w:rsidTr="00135010">
        <w:trPr>
          <w:trHeight w:val="1103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47D" w:rsidRDefault="0001547D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</w:tcBorders>
            <w:shd w:val="clear" w:color="auto" w:fill="auto"/>
          </w:tcPr>
          <w:p w:rsidR="0001547D" w:rsidRDefault="0001547D" w:rsidP="0001547D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Rozwijanie takich cech jak: pracowitość, odpowiedzialność, prawdomówność, rzetelność</w:t>
            </w:r>
          </w:p>
          <w:p w:rsidR="0001547D" w:rsidRDefault="0001547D" w:rsidP="0001547D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i wytrwałość</w:t>
            </w:r>
          </w:p>
        </w:tc>
        <w:tc>
          <w:tcPr>
            <w:tcW w:w="5188" w:type="dxa"/>
            <w:shd w:val="clear" w:color="auto" w:fill="auto"/>
          </w:tcPr>
          <w:p w:rsidR="0001547D" w:rsidRDefault="0001547D" w:rsidP="0001547D">
            <w:pPr>
              <w:pStyle w:val="TableParagraph"/>
              <w:tabs>
                <w:tab w:val="left" w:pos="4880"/>
                <w:tab w:val="left" w:pos="5021"/>
              </w:tabs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wychowawczo- profilaktycznych oraz planu pracy pedagoga.</w:t>
            </w:r>
          </w:p>
          <w:p w:rsidR="0001547D" w:rsidRDefault="0001547D" w:rsidP="00423597">
            <w:pPr>
              <w:pStyle w:val="TableParagraph"/>
              <w:ind w:right="167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01547D" w:rsidRPr="003C3F40" w:rsidRDefault="0001547D" w:rsidP="0001547D">
            <w:pPr>
              <w:pStyle w:val="TableParagraph"/>
              <w:tabs>
                <w:tab w:val="left" w:pos="1233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gr. 3</w:t>
            </w:r>
            <w:r w:rsidRPr="003C3F40">
              <w:rPr>
                <w:sz w:val="24"/>
              </w:rPr>
              <w:t>-</w:t>
            </w:r>
            <w:r>
              <w:rPr>
                <w:sz w:val="24"/>
              </w:rPr>
              <w:t>4 latki</w:t>
            </w:r>
            <w:r w:rsidRPr="003C3F40">
              <w:rPr>
                <w:sz w:val="24"/>
              </w:rPr>
              <w:t xml:space="preserve"> kl.0-VIII</w:t>
            </w:r>
          </w:p>
          <w:p w:rsidR="0001547D" w:rsidRPr="003C3F40" w:rsidRDefault="0001547D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01547D" w:rsidRDefault="0001547D" w:rsidP="0001547D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R, N, </w:t>
            </w:r>
            <w:r w:rsidR="00135010">
              <w:rPr>
                <w:sz w:val="24"/>
              </w:rPr>
              <w:t>S</w:t>
            </w:r>
          </w:p>
          <w:p w:rsidR="0001547D" w:rsidRDefault="0001547D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01547D" w:rsidRDefault="0001547D" w:rsidP="0001547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01547D" w:rsidRPr="00724C42" w:rsidRDefault="0001547D" w:rsidP="00841E05">
            <w:pPr>
              <w:jc w:val="center"/>
              <w:rPr>
                <w:sz w:val="24"/>
              </w:rPr>
            </w:pPr>
          </w:p>
        </w:tc>
      </w:tr>
      <w:tr w:rsidR="0001547D" w:rsidTr="0001547D">
        <w:trPr>
          <w:trHeight w:val="1103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47D" w:rsidRDefault="0001547D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left w:val="single" w:sz="4" w:space="0" w:color="auto"/>
            </w:tcBorders>
          </w:tcPr>
          <w:p w:rsidR="0001547D" w:rsidRDefault="0001547D" w:rsidP="0001547D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Budowanie wiary we w własne możliwości, poczucia własnej wartości, motywacji wewnętrznej</w:t>
            </w:r>
          </w:p>
          <w:p w:rsidR="0001547D" w:rsidRDefault="0001547D" w:rsidP="0001547D">
            <w:pPr>
              <w:pStyle w:val="TableParagraph"/>
              <w:ind w:left="112" w:right="82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01547D" w:rsidRDefault="0001547D" w:rsidP="0001547D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Pr="005E1088">
              <w:rPr>
                <w:sz w:val="24"/>
              </w:rPr>
              <w:t xml:space="preserve">dział uczniów w procesie decyzyjnym </w:t>
            </w:r>
            <w:r>
              <w:rPr>
                <w:sz w:val="24"/>
              </w:rPr>
              <w:t xml:space="preserve">                       </w:t>
            </w:r>
            <w:r w:rsidRPr="005E1088">
              <w:rPr>
                <w:sz w:val="24"/>
              </w:rPr>
              <w:t>w różnych obszarach pracy szkoły,</w:t>
            </w:r>
            <w:r>
              <w:rPr>
                <w:sz w:val="24"/>
              </w:rPr>
              <w:t xml:space="preserve"> należy zwiększyć podmiotowość </w:t>
            </w:r>
            <w:r w:rsidRPr="005E1088">
              <w:rPr>
                <w:sz w:val="24"/>
              </w:rPr>
              <w:t xml:space="preserve"> uczniów</w:t>
            </w:r>
            <w:r>
              <w:rPr>
                <w:sz w:val="24"/>
              </w:rPr>
              <w:t>. K</w:t>
            </w:r>
            <w:r w:rsidRPr="005E1088">
              <w:rPr>
                <w:sz w:val="24"/>
              </w:rPr>
              <w:t>omunikacja</w:t>
            </w:r>
            <w:r>
              <w:rPr>
                <w:sz w:val="24"/>
              </w:rPr>
              <w:t xml:space="preserve"> powinna być</w:t>
            </w:r>
            <w:r w:rsidRPr="005E1088">
              <w:rPr>
                <w:sz w:val="24"/>
              </w:rPr>
              <w:t xml:space="preserve"> nakierowana na motywację wewnętrzną</w:t>
            </w:r>
            <w:r>
              <w:rPr>
                <w:sz w:val="24"/>
              </w:rPr>
              <w:t xml:space="preserve">, </w:t>
            </w:r>
            <w:r w:rsidRPr="005E1088">
              <w:rPr>
                <w:sz w:val="24"/>
              </w:rPr>
              <w:t>uczenie przez rozwiazywanie problemów</w:t>
            </w:r>
            <w:r>
              <w:rPr>
                <w:sz w:val="24"/>
              </w:rPr>
              <w:t>, prawidłową komunikację interpersonalną,</w:t>
            </w:r>
          </w:p>
        </w:tc>
        <w:tc>
          <w:tcPr>
            <w:tcW w:w="1233" w:type="dxa"/>
          </w:tcPr>
          <w:p w:rsidR="0001547D" w:rsidRPr="003C3F40" w:rsidRDefault="0001547D" w:rsidP="0001547D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 I-VIII</w:t>
            </w:r>
          </w:p>
          <w:p w:rsidR="0001547D" w:rsidRDefault="0001547D" w:rsidP="0001547D">
            <w:pPr>
              <w:pStyle w:val="TableParagraph"/>
              <w:tabs>
                <w:tab w:val="left" w:pos="1233"/>
              </w:tabs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01547D" w:rsidRDefault="0001547D" w:rsidP="0001547D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01547D" w:rsidRDefault="0001547D" w:rsidP="0001547D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01547D" w:rsidRDefault="0001547D" w:rsidP="0001547D">
            <w:pPr>
              <w:pStyle w:val="TableParagraph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01547D" w:rsidRDefault="0001547D" w:rsidP="0001547D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AF3650" w:rsidTr="0001547D">
        <w:trPr>
          <w:trHeight w:val="422"/>
        </w:trPr>
        <w:tc>
          <w:tcPr>
            <w:tcW w:w="2131" w:type="dxa"/>
            <w:tcBorders>
              <w:top w:val="nil"/>
              <w:left w:val="single" w:sz="4" w:space="0" w:color="auto"/>
            </w:tcBorders>
          </w:tcPr>
          <w:p w:rsidR="00AF3650" w:rsidRDefault="00AF3650" w:rsidP="00437C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</w:tcPr>
          <w:p w:rsidR="00332CB6" w:rsidRDefault="00332CB6" w:rsidP="00DF6DAD">
            <w:pPr>
              <w:pStyle w:val="TableParagraph"/>
              <w:ind w:left="112"/>
              <w:rPr>
                <w:sz w:val="24"/>
              </w:rPr>
            </w:pPr>
            <w:r w:rsidRPr="00332CB6">
              <w:rPr>
                <w:sz w:val="24"/>
              </w:rPr>
              <w:t>Integracja zespołów rówieśniczych z uwzględnieniem propozycji uczniów i ich rodziców</w:t>
            </w: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135010" w:rsidP="00437C50">
            <w:pPr>
              <w:pStyle w:val="TableParagraph"/>
              <w:ind w:left="112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8267700" cy="63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CADA7" id="AutoShape 2" o:spid="_x0000_s1026" type="#_x0000_t32" style="position:absolute;margin-left:.25pt;margin-top:5.5pt;width:65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5m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"/>
                  </w:pict>
                </mc:Fallback>
              </mc:AlternateContent>
            </w:r>
          </w:p>
          <w:p w:rsidR="00C55DC5" w:rsidRDefault="00C55DC5" w:rsidP="00DF6D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Budowanie pozytywnego klimatu szkoły</w:t>
            </w:r>
          </w:p>
        </w:tc>
        <w:tc>
          <w:tcPr>
            <w:tcW w:w="5188" w:type="dxa"/>
          </w:tcPr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lastRenderedPageBreak/>
              <w:t>kontrakty klasowe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budowanie tożsamości klasy na podstawie wspólnie zaplanow</w:t>
            </w:r>
            <w:r w:rsidR="00423597">
              <w:rPr>
                <w:sz w:val="24"/>
              </w:rPr>
              <w:t xml:space="preserve">anych i         </w:t>
            </w:r>
            <w:r w:rsidRPr="00332CB6">
              <w:rPr>
                <w:sz w:val="24"/>
              </w:rPr>
              <w:t>realizowanych przedsięwzięć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reagowanie na wykluczenie – systemowy plan działań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lastRenderedPageBreak/>
              <w:t>wyznaczanie wspólnych celów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integracja przez teatr</w:t>
            </w:r>
          </w:p>
          <w:p w:rsid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 xml:space="preserve">zabawy integracyjne uwzględniające indywidualne predyspozycje i potrzeby wszystkich zainteresowanych osób; proponowane zabawy i ćwiczenia powinny uwzględniać różnorodne umiejętności, cechy charakteru i temperamenty 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brak anonimowości</w:t>
            </w:r>
          </w:p>
          <w:p w:rsid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jednakowe traktowanie</w:t>
            </w:r>
            <w:r>
              <w:rPr>
                <w:sz w:val="24"/>
              </w:rPr>
              <w:t xml:space="preserve"> 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motywujące do pozytywnego myślenia komunikaty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rozwiązywanie konfliktów bez przemocy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klarowne dla wszystkich zasady, efektywne reagowanie w trudnych sytuacjach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mediacje rówieśnicze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zapobieganie agresji, przemocy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zapobieganie absencji, wypadaniu z systemu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relacje interpersonalne</w:t>
            </w:r>
          </w:p>
          <w:p w:rsidR="001E301C" w:rsidRPr="00DF6DAD" w:rsidRDefault="00C55DC5" w:rsidP="00DF6DAD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wspierająca komunikacja interpersonalna</w:t>
            </w:r>
          </w:p>
        </w:tc>
        <w:tc>
          <w:tcPr>
            <w:tcW w:w="1233" w:type="dxa"/>
          </w:tcPr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lastRenderedPageBreak/>
              <w:t>Kl. I-VIII</w:t>
            </w: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01547D" w:rsidRPr="003C3F40" w:rsidRDefault="0001547D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Gr. 3,4 latki</w:t>
            </w:r>
          </w:p>
          <w:p w:rsidR="00E765FF" w:rsidRPr="003C3F40" w:rsidRDefault="00230E95" w:rsidP="00437C50">
            <w:pPr>
              <w:pStyle w:val="TableParagraph"/>
              <w:tabs>
                <w:tab w:val="left" w:pos="1233"/>
              </w:tabs>
              <w:ind w:hanging="114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E765FF" w:rsidRPr="003C3F40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5E1088" w:rsidRDefault="005E1088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N</w:t>
            </w: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01547D" w:rsidRDefault="0001547D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423597" w:rsidP="0013501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  <w:r w:rsidR="00230E95">
              <w:rPr>
                <w:sz w:val="24"/>
              </w:rPr>
              <w:t xml:space="preserve"> N, </w:t>
            </w:r>
            <w:r w:rsidR="00135010">
              <w:rPr>
                <w:sz w:val="24"/>
              </w:rPr>
              <w:t>S</w:t>
            </w:r>
            <w:r w:rsidR="00230E95">
              <w:rPr>
                <w:sz w:val="24"/>
              </w:rPr>
              <w:t>, PN</w:t>
            </w:r>
          </w:p>
        </w:tc>
        <w:tc>
          <w:tcPr>
            <w:tcW w:w="1372" w:type="dxa"/>
          </w:tcPr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Cały rok szkolny</w:t>
            </w: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01547D" w:rsidRDefault="0001547D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437C50" w:rsidTr="0001547D">
        <w:trPr>
          <w:trHeight w:val="702"/>
        </w:trPr>
        <w:tc>
          <w:tcPr>
            <w:tcW w:w="2131" w:type="dxa"/>
            <w:tcBorders>
              <w:left w:val="single" w:sz="4" w:space="0" w:color="auto"/>
            </w:tcBorders>
          </w:tcPr>
          <w:p w:rsidR="00437C50" w:rsidRDefault="00437C50" w:rsidP="00437C50">
            <w:pPr>
              <w:pStyle w:val="TableParagraph"/>
              <w:ind w:left="112" w:right="12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Relacje – kształtowanie postaw społecznych i patriotycznych</w:t>
            </w:r>
          </w:p>
        </w:tc>
        <w:tc>
          <w:tcPr>
            <w:tcW w:w="3626" w:type="dxa"/>
          </w:tcPr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Kształtowanie postaw patriotycznych</w:t>
            </w: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2B6F06">
            <w:pPr>
              <w:pStyle w:val="TableParagraph"/>
              <w:ind w:left="112" w:right="82"/>
              <w:rPr>
                <w:sz w:val="24"/>
              </w:rPr>
            </w:pPr>
            <w:r>
              <w:rPr>
                <w:sz w:val="24"/>
              </w:rPr>
              <w:t>Budowanie atmosfery wzajemnego szacunku w społeczności szkolnej. Rozwijanie umiejętności rozumienia innych, która sprzyja efektywnej współpracy.</w:t>
            </w:r>
          </w:p>
        </w:tc>
        <w:tc>
          <w:tcPr>
            <w:tcW w:w="5188" w:type="dxa"/>
          </w:tcPr>
          <w:p w:rsidR="00437C50" w:rsidRPr="00A6348A" w:rsidRDefault="00437C50" w:rsidP="00423597">
            <w:pPr>
              <w:pStyle w:val="TableParagraph"/>
              <w:numPr>
                <w:ilvl w:val="0"/>
                <w:numId w:val="11"/>
              </w:numPr>
              <w:tabs>
                <w:tab w:val="left" w:pos="4880"/>
              </w:tabs>
              <w:ind w:left="344" w:right="167" w:hanging="284"/>
              <w:jc w:val="both"/>
              <w:rPr>
                <w:sz w:val="24"/>
              </w:rPr>
            </w:pPr>
            <w:r w:rsidRPr="00A6348A">
              <w:rPr>
                <w:sz w:val="24"/>
              </w:rPr>
              <w:t>Obchodzenie świąt i rocznic narodowych, upamiętnienie postaci i wydarzeń z p</w:t>
            </w:r>
            <w:r>
              <w:rPr>
                <w:sz w:val="24"/>
              </w:rPr>
              <w:t xml:space="preserve">rzeszłości. </w:t>
            </w:r>
            <w:r w:rsidRPr="00A6348A">
              <w:rPr>
                <w:sz w:val="24"/>
              </w:rPr>
              <w:t>Uczenie szacunku do symboli narodowych oraz państwowych.</w:t>
            </w:r>
          </w:p>
          <w:p w:rsidR="00437C50" w:rsidRPr="00A6348A" w:rsidRDefault="00437C50" w:rsidP="00423597">
            <w:pPr>
              <w:pStyle w:val="TableParagraph"/>
              <w:numPr>
                <w:ilvl w:val="0"/>
                <w:numId w:val="11"/>
              </w:numPr>
              <w:tabs>
                <w:tab w:val="left" w:pos="4880"/>
              </w:tabs>
              <w:ind w:left="344" w:right="167" w:hanging="284"/>
              <w:jc w:val="both"/>
              <w:rPr>
                <w:sz w:val="24"/>
              </w:rPr>
            </w:pPr>
            <w:r w:rsidRPr="00A6348A">
              <w:rPr>
                <w:sz w:val="24"/>
              </w:rPr>
              <w:t xml:space="preserve">Rozwijanie poczucia solidarności </w:t>
            </w:r>
            <w:r w:rsidR="002B6F06">
              <w:rPr>
                <w:sz w:val="24"/>
              </w:rPr>
              <w:t xml:space="preserve">                               </w:t>
            </w:r>
            <w:r w:rsidRPr="00A6348A">
              <w:rPr>
                <w:sz w:val="24"/>
              </w:rPr>
              <w:t xml:space="preserve">ze środowiskiem lokalnym i małą ojczyzną. Kształtowanie postawy tożsamości narodowej, wycieczki edukacyjne, zwiedzanie wystaw </w:t>
            </w:r>
            <w:r w:rsidR="00423597">
              <w:rPr>
                <w:sz w:val="24"/>
              </w:rPr>
              <w:t xml:space="preserve">                     </w:t>
            </w:r>
            <w:r w:rsidRPr="00A6348A">
              <w:rPr>
                <w:sz w:val="24"/>
              </w:rPr>
              <w:t>i muzeów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11"/>
              </w:numPr>
              <w:tabs>
                <w:tab w:val="left" w:pos="4880"/>
              </w:tabs>
              <w:ind w:left="344" w:right="167" w:hanging="284"/>
              <w:jc w:val="both"/>
              <w:rPr>
                <w:sz w:val="24"/>
              </w:rPr>
            </w:pPr>
            <w:r w:rsidRPr="00A6348A">
              <w:rPr>
                <w:sz w:val="24"/>
              </w:rPr>
              <w:t xml:space="preserve">Udział w apelach, uroczystościach szkolnych </w:t>
            </w:r>
            <w:r w:rsidR="00423597">
              <w:rPr>
                <w:sz w:val="24"/>
              </w:rPr>
              <w:t xml:space="preserve">                   </w:t>
            </w:r>
            <w:r w:rsidRPr="00A6348A">
              <w:rPr>
                <w:sz w:val="24"/>
              </w:rPr>
              <w:t>i pozaszkolnych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Ustalenie zasad zachowania się i współpracy </w:t>
            </w:r>
            <w:r w:rsidR="00423597">
              <w:rPr>
                <w:sz w:val="24"/>
              </w:rPr>
              <w:t xml:space="preserve">            </w:t>
            </w:r>
            <w:r>
              <w:rPr>
                <w:sz w:val="24"/>
              </w:rPr>
              <w:t>w klasie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Organizacja okolicznościowych imprez klasowych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Wycieczki klasowe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Pasowanie na ucznia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Spotkania wigilijne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Dyskoteki szkolne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 świetlicowe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Zawody i turnieje i olimpiady sportowe</w:t>
            </w:r>
          </w:p>
          <w:p w:rsidR="00437C50" w:rsidRDefault="005A30F6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Akcje </w:t>
            </w:r>
            <w:proofErr w:type="spellStart"/>
            <w:r>
              <w:rPr>
                <w:sz w:val="24"/>
              </w:rPr>
              <w:t>wolontariackie</w:t>
            </w:r>
            <w:proofErr w:type="spellEnd"/>
            <w:r>
              <w:rPr>
                <w:sz w:val="24"/>
              </w:rPr>
              <w:t xml:space="preserve"> i charytatywne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Imprezy i uroczystości klasowe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Wyjaz</w:t>
            </w:r>
            <w:r w:rsidR="00230E95">
              <w:rPr>
                <w:sz w:val="24"/>
              </w:rPr>
              <w:t>dy do kina, teatru i muzeum, itd</w:t>
            </w:r>
            <w:r>
              <w:rPr>
                <w:sz w:val="24"/>
              </w:rPr>
              <w:t>.</w:t>
            </w:r>
          </w:p>
        </w:tc>
        <w:tc>
          <w:tcPr>
            <w:tcW w:w="1233" w:type="dxa"/>
          </w:tcPr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left="-12" w:firstLine="11"/>
              <w:jc w:val="center"/>
              <w:rPr>
                <w:sz w:val="24"/>
              </w:rPr>
            </w:pPr>
            <w:r w:rsidRPr="003C3F40">
              <w:rPr>
                <w:sz w:val="24"/>
              </w:rPr>
              <w:lastRenderedPageBreak/>
              <w:t>Gr. 3-4 latki</w:t>
            </w:r>
            <w:r w:rsidR="00423597">
              <w:rPr>
                <w:sz w:val="24"/>
              </w:rPr>
              <w:t xml:space="preserve"> kl. </w:t>
            </w:r>
            <w:r w:rsidR="00230E95">
              <w:rPr>
                <w:sz w:val="24"/>
              </w:rPr>
              <w:t>0</w:t>
            </w:r>
            <w:r w:rsidRPr="003C3F40">
              <w:rPr>
                <w:sz w:val="24"/>
              </w:rPr>
              <w:t>-VIII</w:t>
            </w: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1C263B" w:rsidRDefault="00437C50" w:rsidP="00423597">
            <w:pPr>
              <w:pStyle w:val="TableParagraph"/>
              <w:tabs>
                <w:tab w:val="left" w:pos="1233"/>
              </w:tabs>
              <w:spacing w:line="268" w:lineRule="exact"/>
              <w:ind w:left="0" w:hanging="1"/>
              <w:rPr>
                <w:sz w:val="24"/>
              </w:rPr>
            </w:pPr>
            <w:r w:rsidRPr="003C3F40">
              <w:rPr>
                <w:sz w:val="24"/>
              </w:rPr>
              <w:t>gr. 3-</w:t>
            </w:r>
            <w:r w:rsidR="00423597">
              <w:rPr>
                <w:sz w:val="24"/>
              </w:rPr>
              <w:t>4 latki</w:t>
            </w:r>
          </w:p>
          <w:p w:rsidR="00437C50" w:rsidRPr="003C3F40" w:rsidRDefault="00437C50" w:rsidP="00423597">
            <w:pPr>
              <w:pStyle w:val="TableParagraph"/>
              <w:tabs>
                <w:tab w:val="left" w:pos="1233"/>
              </w:tabs>
              <w:ind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R, PN</w:t>
            </w:r>
          </w:p>
        </w:tc>
        <w:tc>
          <w:tcPr>
            <w:tcW w:w="1372" w:type="dxa"/>
          </w:tcPr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</w:tc>
      </w:tr>
    </w:tbl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1E2959" w:rsidTr="00321AAC">
        <w:trPr>
          <w:trHeight w:val="1660"/>
        </w:trPr>
        <w:tc>
          <w:tcPr>
            <w:tcW w:w="2131" w:type="dxa"/>
            <w:vMerge w:val="restart"/>
            <w:tcBorders>
              <w:top w:val="nil"/>
            </w:tcBorders>
          </w:tcPr>
          <w:p w:rsidR="001E2959" w:rsidRDefault="001E29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vMerge w:val="restart"/>
            <w:tcBorders>
              <w:top w:val="nil"/>
            </w:tcBorders>
          </w:tcPr>
          <w:p w:rsidR="001E2959" w:rsidRDefault="001E2959" w:rsidP="001E2959"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sz w:val="24"/>
              </w:rPr>
              <w:t>Kształtowanie umiejętności właściwej komunikacji, stanowiącej podstawę współdziałania.</w:t>
            </w:r>
          </w:p>
        </w:tc>
        <w:tc>
          <w:tcPr>
            <w:tcW w:w="5188" w:type="dxa"/>
            <w:tcBorders>
              <w:top w:val="nil"/>
            </w:tcBorders>
          </w:tcPr>
          <w:p w:rsidR="001E2959" w:rsidRPr="00603454" w:rsidRDefault="001E2959" w:rsidP="00603454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color w:val="00000A"/>
                <w:sz w:val="24"/>
              </w:rPr>
            </w:pPr>
            <w:r>
              <w:rPr>
                <w:sz w:val="24"/>
              </w:rPr>
              <w:t xml:space="preserve">Rozwijanie umiejętności komunikacyjnych wyrażanie własnych opinii, przekonań i poglądów na wszystkich lekcjach i zajęciach organizowanych w szkole. </w:t>
            </w:r>
            <w:r>
              <w:rPr>
                <w:color w:val="00000A"/>
                <w:sz w:val="24"/>
              </w:rPr>
              <w:t xml:space="preserve">Kształtowanie umiejętności bezpiecznego surfowania                          po cyberprzestrzeni, zapobieganie </w:t>
            </w:r>
            <w:proofErr w:type="spellStart"/>
            <w:r>
              <w:rPr>
                <w:color w:val="00000A"/>
                <w:sz w:val="24"/>
              </w:rPr>
              <w:t>hejtowaniu</w:t>
            </w:r>
            <w:proofErr w:type="spellEnd"/>
            <w:r>
              <w:rPr>
                <w:color w:val="00000A"/>
                <w:sz w:val="24"/>
              </w:rPr>
              <w:t>.</w:t>
            </w:r>
          </w:p>
        </w:tc>
        <w:tc>
          <w:tcPr>
            <w:tcW w:w="1233" w:type="dxa"/>
            <w:tcBorders>
              <w:top w:val="nil"/>
            </w:tcBorders>
          </w:tcPr>
          <w:p w:rsidR="001E2959" w:rsidRDefault="001E2959" w:rsidP="001D6227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Pr="003C3F40">
              <w:rPr>
                <w:sz w:val="24"/>
              </w:rPr>
              <w:t xml:space="preserve"> -</w:t>
            </w:r>
            <w:r>
              <w:rPr>
                <w:sz w:val="24"/>
              </w:rPr>
              <w:t>VIII</w:t>
            </w:r>
          </w:p>
        </w:tc>
        <w:tc>
          <w:tcPr>
            <w:tcW w:w="1648" w:type="dxa"/>
            <w:tcBorders>
              <w:top w:val="nil"/>
            </w:tcBorders>
          </w:tcPr>
          <w:p w:rsidR="001E2959" w:rsidRDefault="001E2959" w:rsidP="001350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R,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  <w:tcBorders>
              <w:top w:val="nil"/>
            </w:tcBorders>
          </w:tcPr>
          <w:p w:rsidR="001E2959" w:rsidRDefault="001E2959" w:rsidP="009423A6">
            <w:pPr>
              <w:jc w:val="center"/>
            </w:pPr>
            <w:r w:rsidRPr="00AF6B2C">
              <w:rPr>
                <w:sz w:val="24"/>
              </w:rPr>
              <w:t>Cały rok szkolny</w:t>
            </w:r>
          </w:p>
        </w:tc>
      </w:tr>
      <w:tr w:rsidR="001E2959" w:rsidTr="00A4791B">
        <w:trPr>
          <w:trHeight w:val="977"/>
        </w:trPr>
        <w:tc>
          <w:tcPr>
            <w:tcW w:w="2131" w:type="dxa"/>
            <w:vMerge/>
            <w:tcBorders>
              <w:top w:val="nil"/>
            </w:tcBorders>
          </w:tcPr>
          <w:p w:rsidR="001E2959" w:rsidRDefault="001E29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vMerge/>
          </w:tcPr>
          <w:p w:rsidR="001E2959" w:rsidRDefault="001E2959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</w:p>
        </w:tc>
        <w:tc>
          <w:tcPr>
            <w:tcW w:w="5188" w:type="dxa"/>
            <w:tcBorders>
              <w:top w:val="nil"/>
            </w:tcBorders>
          </w:tcPr>
          <w:p w:rsidR="001E2959" w:rsidRDefault="001E2959" w:rsidP="00603454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Programy przeciwdziałania agresji i </w:t>
            </w:r>
            <w:proofErr w:type="spellStart"/>
            <w:r>
              <w:rPr>
                <w:sz w:val="24"/>
              </w:rPr>
              <w:t>bullyingowi</w:t>
            </w:r>
            <w:proofErr w:type="spellEnd"/>
            <w:r>
              <w:rPr>
                <w:sz w:val="24"/>
              </w:rPr>
              <w:t>, warsztaty z komunikacji i rozwiązywania konfliktów.</w:t>
            </w:r>
          </w:p>
        </w:tc>
        <w:tc>
          <w:tcPr>
            <w:tcW w:w="1233" w:type="dxa"/>
            <w:tcBorders>
              <w:top w:val="nil"/>
            </w:tcBorders>
          </w:tcPr>
          <w:p w:rsidR="001E2959" w:rsidRDefault="001E2959" w:rsidP="001D6227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Kl.0-VIII</w:t>
            </w:r>
          </w:p>
        </w:tc>
        <w:tc>
          <w:tcPr>
            <w:tcW w:w="1648" w:type="dxa"/>
            <w:tcBorders>
              <w:top w:val="nil"/>
            </w:tcBorders>
          </w:tcPr>
          <w:p w:rsidR="001E2959" w:rsidRDefault="001E2959" w:rsidP="001350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  <w:tcBorders>
              <w:top w:val="nil"/>
            </w:tcBorders>
          </w:tcPr>
          <w:p w:rsidR="001E2959" w:rsidRPr="00AF6B2C" w:rsidRDefault="001E2959" w:rsidP="00942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9423A6">
        <w:trPr>
          <w:trHeight w:val="2483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Pr="001C263B" w:rsidRDefault="009423A6" w:rsidP="002B6F06">
            <w:pPr>
              <w:pStyle w:val="TableParagraph"/>
              <w:ind w:left="112" w:right="212"/>
              <w:jc w:val="both"/>
              <w:rPr>
                <w:sz w:val="24"/>
              </w:rPr>
            </w:pPr>
            <w:r w:rsidRPr="001C263B">
              <w:rPr>
                <w:sz w:val="24"/>
              </w:rPr>
              <w:t>Rozwijanie poczucia odpowiedzialności społecznej poprzez podejmowanie działań na rzecz lokalnej społeczności.</w:t>
            </w:r>
          </w:p>
        </w:tc>
        <w:tc>
          <w:tcPr>
            <w:tcW w:w="5188" w:type="dxa"/>
          </w:tcPr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Wybory do samorządu uczniowskiego oraz opracowanie zakresu zadań samorządu</w:t>
            </w:r>
          </w:p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Udział w apelach, uroczystościach, imprezach, zawodach i konkursach</w:t>
            </w:r>
          </w:p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Dokumentowanie życia szkoły (gazetki, Internet, kronika szkoln</w:t>
            </w:r>
            <w:r w:rsidR="005A30F6">
              <w:rPr>
                <w:sz w:val="24"/>
              </w:rPr>
              <w:t>a)</w:t>
            </w:r>
            <w:r w:rsidRPr="001C263B">
              <w:rPr>
                <w:sz w:val="24"/>
              </w:rPr>
              <w:t xml:space="preserve"> </w:t>
            </w:r>
          </w:p>
          <w:p w:rsidR="009423A6" w:rsidRPr="00BA267E" w:rsidRDefault="009423A6" w:rsidP="00BA267E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spacing w:line="270" w:lineRule="atLeast"/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Organizowanie uroczystości, imprez, spotkań uwzględniających tradycję i obrzędy szkoły.</w:t>
            </w:r>
          </w:p>
        </w:tc>
        <w:tc>
          <w:tcPr>
            <w:tcW w:w="1233" w:type="dxa"/>
          </w:tcPr>
          <w:p w:rsidR="009423A6" w:rsidRPr="001C263B" w:rsidRDefault="009423A6" w:rsidP="001D622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B13A4A" w:rsidRDefault="00B13A4A" w:rsidP="00423597">
            <w:pPr>
              <w:pStyle w:val="TableParagraph"/>
              <w:ind w:left="114" w:hanging="83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</w:p>
          <w:p w:rsidR="009423A6" w:rsidRPr="001C263B" w:rsidRDefault="009423A6" w:rsidP="00135010">
            <w:pPr>
              <w:pStyle w:val="TableParagraph"/>
              <w:ind w:left="114" w:hanging="83"/>
              <w:jc w:val="center"/>
              <w:rPr>
                <w:sz w:val="24"/>
              </w:rPr>
            </w:pPr>
            <w:r w:rsidRPr="001C263B">
              <w:rPr>
                <w:sz w:val="24"/>
              </w:rPr>
              <w:t xml:space="preserve">N, R,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AF6B2C">
              <w:rPr>
                <w:sz w:val="24"/>
              </w:rPr>
              <w:t>Cały rok szkolny</w:t>
            </w:r>
          </w:p>
        </w:tc>
      </w:tr>
      <w:tr w:rsidR="009423A6">
        <w:trPr>
          <w:trHeight w:val="2037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Pr="001C263B" w:rsidRDefault="009423A6" w:rsidP="002B6F06">
            <w:pPr>
              <w:pStyle w:val="TableParagraph"/>
              <w:ind w:left="112" w:right="278"/>
              <w:jc w:val="both"/>
              <w:rPr>
                <w:sz w:val="24"/>
              </w:rPr>
            </w:pPr>
            <w:r w:rsidRPr="001C263B">
              <w:rPr>
                <w:sz w:val="24"/>
              </w:rPr>
              <w:t>Kształtowanie postawy szacunku i zrozumienia wobec innych osób w najbliższym środowisku</w:t>
            </w:r>
          </w:p>
        </w:tc>
        <w:tc>
          <w:tcPr>
            <w:tcW w:w="5188" w:type="dxa"/>
          </w:tcPr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 xml:space="preserve">Poznanie historii i współczesnych problemów </w:t>
            </w:r>
            <w:r>
              <w:rPr>
                <w:sz w:val="24"/>
              </w:rPr>
              <w:t xml:space="preserve"> </w:t>
            </w:r>
            <w:r w:rsidRPr="001C263B">
              <w:rPr>
                <w:sz w:val="24"/>
              </w:rPr>
              <w:t>środowiska lokalnego</w:t>
            </w:r>
          </w:p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Uczestnictwo w zajęciach i imprezach środowiskowych</w:t>
            </w:r>
          </w:p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Integracja dzieci przedszkolnych z uczniami szkoły</w:t>
            </w:r>
          </w:p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</w:pPr>
            <w:r w:rsidRPr="001C263B">
              <w:rPr>
                <w:sz w:val="24"/>
              </w:rPr>
              <w:t>Współpraca z absolwentami szkoły</w:t>
            </w:r>
          </w:p>
        </w:tc>
        <w:tc>
          <w:tcPr>
            <w:tcW w:w="1233" w:type="dxa"/>
          </w:tcPr>
          <w:p w:rsidR="009423A6" w:rsidRPr="001C263B" w:rsidRDefault="009423A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1C263B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9423A6" w:rsidRPr="001C263B" w:rsidRDefault="009423A6" w:rsidP="0013501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1C263B">
              <w:rPr>
                <w:sz w:val="24"/>
              </w:rPr>
              <w:t xml:space="preserve">N, R, PN,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AF6B2C">
              <w:rPr>
                <w:sz w:val="24"/>
              </w:rPr>
              <w:t>Cały rok szkolny</w:t>
            </w:r>
          </w:p>
        </w:tc>
      </w:tr>
      <w:tr w:rsidR="00AF3650" w:rsidTr="00BA267E">
        <w:trPr>
          <w:trHeight w:val="1269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F3650" w:rsidRPr="001C263B" w:rsidRDefault="002E0FFD" w:rsidP="002B6F06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 w:rsidRPr="001C263B">
              <w:rPr>
                <w:sz w:val="24"/>
              </w:rPr>
              <w:t>Kształtowanie postaw młodego Europejczyka</w:t>
            </w:r>
          </w:p>
        </w:tc>
        <w:tc>
          <w:tcPr>
            <w:tcW w:w="5188" w:type="dxa"/>
          </w:tcPr>
          <w:p w:rsidR="00AF3650" w:rsidRPr="00233333" w:rsidRDefault="002E0FFD" w:rsidP="00423597">
            <w:pPr>
              <w:pStyle w:val="TableParagraph"/>
              <w:numPr>
                <w:ilvl w:val="0"/>
                <w:numId w:val="8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233333">
              <w:rPr>
                <w:sz w:val="24"/>
              </w:rPr>
              <w:t>Udział w konkursach organizowanych przez różne instytucje</w:t>
            </w:r>
          </w:p>
          <w:p w:rsidR="00AF3650" w:rsidRPr="00233333" w:rsidRDefault="002E0FFD" w:rsidP="00423597">
            <w:pPr>
              <w:pStyle w:val="TableParagraph"/>
              <w:numPr>
                <w:ilvl w:val="0"/>
                <w:numId w:val="8"/>
              </w:numPr>
              <w:tabs>
                <w:tab w:val="left" w:pos="5034"/>
              </w:tabs>
              <w:spacing w:line="270" w:lineRule="atLeast"/>
              <w:ind w:left="356" w:right="154" w:hanging="283"/>
              <w:jc w:val="both"/>
              <w:rPr>
                <w:sz w:val="24"/>
              </w:rPr>
            </w:pPr>
            <w:r w:rsidRPr="00233333">
              <w:rPr>
                <w:sz w:val="24"/>
              </w:rPr>
              <w:t>Organizacja „Dnia Europejskiego”, tygodnia języków obcych</w:t>
            </w:r>
          </w:p>
        </w:tc>
        <w:tc>
          <w:tcPr>
            <w:tcW w:w="1233" w:type="dxa"/>
          </w:tcPr>
          <w:p w:rsidR="00AF3650" w:rsidRPr="001C263B" w:rsidRDefault="002E0FFD" w:rsidP="0042359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gr. 3-</w:t>
            </w:r>
            <w:r w:rsidR="005020E4" w:rsidRPr="001C263B">
              <w:rPr>
                <w:sz w:val="24"/>
              </w:rPr>
              <w:t>4 latki kl.0 -VIII</w:t>
            </w:r>
          </w:p>
        </w:tc>
        <w:tc>
          <w:tcPr>
            <w:tcW w:w="1648" w:type="dxa"/>
          </w:tcPr>
          <w:p w:rsidR="00AF3650" w:rsidRPr="001C263B" w:rsidRDefault="002E0FFD" w:rsidP="00AC1573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N</w:t>
            </w:r>
          </w:p>
        </w:tc>
        <w:tc>
          <w:tcPr>
            <w:tcW w:w="1372" w:type="dxa"/>
          </w:tcPr>
          <w:p w:rsidR="00AF3650" w:rsidRDefault="002E0FFD" w:rsidP="00AC1573">
            <w:pPr>
              <w:pStyle w:val="TableParagraph"/>
              <w:ind w:left="115" w:right="120"/>
              <w:jc w:val="center"/>
              <w:rPr>
                <w:sz w:val="24"/>
              </w:rPr>
            </w:pPr>
            <w:r>
              <w:rPr>
                <w:sz w:val="24"/>
              </w:rPr>
              <w:t>w miarę możliwości</w:t>
            </w:r>
          </w:p>
        </w:tc>
      </w:tr>
      <w:tr w:rsidR="009423A6" w:rsidTr="0082354A">
        <w:trPr>
          <w:trHeight w:val="835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ind w:left="112" w:right="172"/>
              <w:jc w:val="both"/>
              <w:rPr>
                <w:sz w:val="24"/>
              </w:rPr>
            </w:pPr>
            <w:r>
              <w:rPr>
                <w:sz w:val="24"/>
              </w:rPr>
              <w:t>Wyzwalanie chęci do działania na rzecz innych osób w celu poprawy ich sytuacji (wolontariat).</w:t>
            </w:r>
          </w:p>
        </w:tc>
        <w:tc>
          <w:tcPr>
            <w:tcW w:w="5188" w:type="dxa"/>
          </w:tcPr>
          <w:p w:rsidR="009423A6" w:rsidRDefault="009423A6" w:rsidP="00423597">
            <w:pPr>
              <w:pStyle w:val="TableParagraph"/>
              <w:numPr>
                <w:ilvl w:val="0"/>
                <w:numId w:val="8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>Zgodnie z założeniami i harmonogramem szkolnego koła wolontariatu.</w:t>
            </w:r>
          </w:p>
        </w:tc>
        <w:tc>
          <w:tcPr>
            <w:tcW w:w="1233" w:type="dxa"/>
          </w:tcPr>
          <w:p w:rsidR="009423A6" w:rsidRDefault="009870AB" w:rsidP="00AC1573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9423A6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B13A4A" w:rsidRDefault="00B13A4A" w:rsidP="00423597">
            <w:pPr>
              <w:pStyle w:val="TableParagraph"/>
              <w:tabs>
                <w:tab w:val="left" w:pos="1648"/>
              </w:tabs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Dyrekcja</w:t>
            </w:r>
            <w:r w:rsidR="00423597">
              <w:rPr>
                <w:sz w:val="24"/>
              </w:rPr>
              <w:t xml:space="preserve"> szkoły</w:t>
            </w:r>
            <w:r>
              <w:rPr>
                <w:sz w:val="24"/>
              </w:rPr>
              <w:t xml:space="preserve"> R,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N</w:t>
            </w:r>
          </w:p>
          <w:p w:rsidR="009423A6" w:rsidRDefault="009423A6" w:rsidP="00AC1573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033D8C">
              <w:rPr>
                <w:sz w:val="24"/>
              </w:rPr>
              <w:t>Cały rok szkolny</w:t>
            </w:r>
          </w:p>
        </w:tc>
      </w:tr>
      <w:tr w:rsidR="009423A6">
        <w:trPr>
          <w:trHeight w:val="551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spacing w:line="268" w:lineRule="exact"/>
              <w:ind w:left="112" w:right="211"/>
              <w:rPr>
                <w:sz w:val="24"/>
              </w:rPr>
            </w:pPr>
            <w:r>
              <w:rPr>
                <w:sz w:val="24"/>
              </w:rPr>
              <w:t>Rozwijanie poczucia</w:t>
            </w:r>
          </w:p>
          <w:p w:rsidR="009423A6" w:rsidRDefault="009423A6" w:rsidP="002B6F06">
            <w:pPr>
              <w:pStyle w:val="TableParagraph"/>
              <w:spacing w:line="264" w:lineRule="exact"/>
              <w:ind w:left="112" w:right="211"/>
              <w:rPr>
                <w:sz w:val="24"/>
              </w:rPr>
            </w:pPr>
            <w:r>
              <w:rPr>
                <w:sz w:val="24"/>
              </w:rPr>
              <w:t xml:space="preserve">przynależności do grupy </w:t>
            </w:r>
          </w:p>
          <w:p w:rsidR="009423A6" w:rsidRDefault="009423A6" w:rsidP="002B6F06">
            <w:pPr>
              <w:pStyle w:val="TableParagraph"/>
              <w:spacing w:line="264" w:lineRule="exact"/>
              <w:ind w:left="112" w:right="211"/>
              <w:rPr>
                <w:sz w:val="24"/>
              </w:rPr>
            </w:pPr>
            <w:r>
              <w:rPr>
                <w:sz w:val="24"/>
              </w:rPr>
              <w:t>(samorząd uczniowski, klasa).</w:t>
            </w:r>
          </w:p>
        </w:tc>
        <w:tc>
          <w:tcPr>
            <w:tcW w:w="5188" w:type="dxa"/>
          </w:tcPr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68" w:lineRule="exact"/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>Współpraca z nauczycielem opiekunem</w:t>
            </w:r>
          </w:p>
          <w:p w:rsidR="005773DD" w:rsidRDefault="009870AB" w:rsidP="005773DD">
            <w:pPr>
              <w:pStyle w:val="TableParagraph"/>
              <w:tabs>
                <w:tab w:val="left" w:pos="356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5773DD">
              <w:rPr>
                <w:sz w:val="24"/>
              </w:rPr>
              <w:t xml:space="preserve">samorządu uczniowskiego </w:t>
            </w:r>
          </w:p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Wybory do samorządu uczniowskiego oraz opracowanie (lub aktualizacja) zakresu zadań </w:t>
            </w:r>
            <w:r w:rsidR="005773DD">
              <w:rPr>
                <w:sz w:val="24"/>
              </w:rPr>
              <w:t xml:space="preserve">   </w:t>
            </w:r>
            <w:r>
              <w:rPr>
                <w:sz w:val="24"/>
              </w:rPr>
              <w:t>na nowy rok szkolny</w:t>
            </w:r>
          </w:p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Systematyczna aktualizacja tablicy – gazetki </w:t>
            </w:r>
            <w:r w:rsidR="005773DD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do dyspozycji samorządu</w:t>
            </w:r>
          </w:p>
          <w:p w:rsidR="009423A6" w:rsidRPr="00BA267E" w:rsidRDefault="009423A6" w:rsidP="00BA267E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64" w:lineRule="exact"/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>Uczestniczenie w zewnętrznych i inicjowanie własnych akcji społecznych</w:t>
            </w:r>
          </w:p>
        </w:tc>
        <w:tc>
          <w:tcPr>
            <w:tcW w:w="1233" w:type="dxa"/>
          </w:tcPr>
          <w:p w:rsidR="009423A6" w:rsidRDefault="009423A6" w:rsidP="00AC1573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</w:p>
        </w:tc>
        <w:tc>
          <w:tcPr>
            <w:tcW w:w="1648" w:type="dxa"/>
          </w:tcPr>
          <w:p w:rsidR="009423A6" w:rsidRDefault="009423A6" w:rsidP="00AC1573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U</w:t>
            </w: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033D8C">
              <w:rPr>
                <w:sz w:val="24"/>
              </w:rPr>
              <w:t>Cały rok szkolny</w:t>
            </w:r>
          </w:p>
        </w:tc>
      </w:tr>
    </w:tbl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76"/>
        <w:gridCol w:w="1233"/>
        <w:gridCol w:w="1648"/>
        <w:gridCol w:w="1372"/>
      </w:tblGrid>
      <w:tr w:rsidR="009423A6" w:rsidTr="001435C9">
        <w:trPr>
          <w:trHeight w:val="827"/>
        </w:trPr>
        <w:tc>
          <w:tcPr>
            <w:tcW w:w="2131" w:type="dxa"/>
            <w:tcBorders>
              <w:top w:val="nil"/>
            </w:tcBorders>
          </w:tcPr>
          <w:p w:rsidR="009423A6" w:rsidRDefault="00942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:rsidR="009423A6" w:rsidRDefault="009423A6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Rozwijanie potrzeby ciągłego doskonalenia siebie jako jednostki,</w:t>
            </w:r>
          </w:p>
          <w:p w:rsidR="009423A6" w:rsidRDefault="009423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członka rodziny i społeczeństwa.</w:t>
            </w:r>
          </w:p>
        </w:tc>
        <w:tc>
          <w:tcPr>
            <w:tcW w:w="5176" w:type="dxa"/>
            <w:tcBorders>
              <w:top w:val="nil"/>
            </w:tcBorders>
          </w:tcPr>
          <w:p w:rsidR="009423A6" w:rsidRDefault="009423A6" w:rsidP="0020119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</w:t>
            </w:r>
            <w:r w:rsidR="005773DD">
              <w:rPr>
                <w:sz w:val="24"/>
              </w:rPr>
              <w:t xml:space="preserve"> </w:t>
            </w:r>
            <w:r>
              <w:rPr>
                <w:sz w:val="24"/>
              </w:rPr>
              <w:t>-profilaktycznych oraz planu pracy pedagoga.</w:t>
            </w:r>
          </w:p>
        </w:tc>
        <w:tc>
          <w:tcPr>
            <w:tcW w:w="1233" w:type="dxa"/>
            <w:tcBorders>
              <w:top w:val="nil"/>
            </w:tcBorders>
          </w:tcPr>
          <w:p w:rsidR="009423A6" w:rsidRPr="0026608F" w:rsidRDefault="009870AB" w:rsidP="005773D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V</w:t>
            </w:r>
            <w:r w:rsidR="009423A6" w:rsidRPr="0026608F">
              <w:rPr>
                <w:sz w:val="24"/>
                <w:szCs w:val="24"/>
              </w:rPr>
              <w:t xml:space="preserve"> - VIII</w:t>
            </w:r>
          </w:p>
        </w:tc>
        <w:tc>
          <w:tcPr>
            <w:tcW w:w="1648" w:type="dxa"/>
            <w:tcBorders>
              <w:top w:val="nil"/>
            </w:tcBorders>
          </w:tcPr>
          <w:p w:rsidR="009423A6" w:rsidRPr="0026608F" w:rsidRDefault="009423A6" w:rsidP="00135010">
            <w:pPr>
              <w:pStyle w:val="TableParagraph"/>
              <w:spacing w:line="267" w:lineRule="exact"/>
              <w:ind w:left="114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 xml:space="preserve">N, R, </w:t>
            </w:r>
            <w:r w:rsidR="00135010">
              <w:rPr>
                <w:sz w:val="24"/>
                <w:szCs w:val="24"/>
              </w:rPr>
              <w:t>S</w:t>
            </w:r>
          </w:p>
        </w:tc>
        <w:tc>
          <w:tcPr>
            <w:tcW w:w="1372" w:type="dxa"/>
            <w:tcBorders>
              <w:top w:val="nil"/>
            </w:tcBorders>
          </w:tcPr>
          <w:p w:rsidR="009423A6" w:rsidRDefault="009423A6" w:rsidP="009423A6">
            <w:pPr>
              <w:jc w:val="center"/>
            </w:pPr>
            <w:r w:rsidRPr="00BB02D3">
              <w:rPr>
                <w:sz w:val="24"/>
              </w:rPr>
              <w:t>Cały rok szkolny</w:t>
            </w:r>
          </w:p>
        </w:tc>
      </w:tr>
      <w:tr w:rsidR="0082354A" w:rsidTr="00940ABA">
        <w:trPr>
          <w:trHeight w:val="410"/>
        </w:trPr>
        <w:tc>
          <w:tcPr>
            <w:tcW w:w="2131" w:type="dxa"/>
            <w:tcBorders>
              <w:top w:val="nil"/>
              <w:bottom w:val="nil"/>
            </w:tcBorders>
          </w:tcPr>
          <w:p w:rsidR="0082354A" w:rsidRPr="0026608F" w:rsidRDefault="0082354A" w:rsidP="0082354A">
            <w:pPr>
              <w:rPr>
                <w:b/>
                <w:sz w:val="24"/>
              </w:rPr>
            </w:pPr>
            <w:r w:rsidRPr="0026608F">
              <w:rPr>
                <w:b/>
                <w:sz w:val="24"/>
              </w:rPr>
              <w:t xml:space="preserve">Profilaktyka </w:t>
            </w:r>
            <w:proofErr w:type="spellStart"/>
            <w:r w:rsidRPr="0026608F">
              <w:rPr>
                <w:b/>
                <w:sz w:val="24"/>
              </w:rPr>
              <w:t>zachowań</w:t>
            </w:r>
            <w:proofErr w:type="spellEnd"/>
            <w:r w:rsidRPr="0026608F">
              <w:rPr>
                <w:b/>
                <w:sz w:val="24"/>
              </w:rPr>
              <w:t xml:space="preserve"> ryzykownych</w:t>
            </w:r>
          </w:p>
          <w:p w:rsidR="0082354A" w:rsidRDefault="008235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:rsidR="0082354A" w:rsidRDefault="0082354A">
            <w:pPr>
              <w:pStyle w:val="TableParagraph"/>
              <w:ind w:left="112" w:right="124"/>
              <w:rPr>
                <w:sz w:val="24"/>
              </w:rPr>
            </w:pPr>
            <w:r w:rsidRPr="0026608F">
              <w:rPr>
                <w:sz w:val="24"/>
                <w:szCs w:val="24"/>
              </w:rPr>
              <w:t>Zapobieganie cyberprzemocy, wykluczeniu, hejtowi, mowie nienawiści.</w:t>
            </w:r>
          </w:p>
        </w:tc>
        <w:tc>
          <w:tcPr>
            <w:tcW w:w="5176" w:type="dxa"/>
            <w:tcBorders>
              <w:top w:val="nil"/>
            </w:tcBorders>
          </w:tcPr>
          <w:p w:rsidR="0082354A" w:rsidRPr="0026608F" w:rsidRDefault="0082354A" w:rsidP="0082354A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budowanie świadomości na temat własnej prywatności i ochrony prywatnych treści,</w:t>
            </w:r>
          </w:p>
          <w:p w:rsidR="00C27A7A" w:rsidRDefault="0082354A" w:rsidP="0082354A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C27A7A">
              <w:rPr>
                <w:sz w:val="24"/>
                <w:szCs w:val="24"/>
              </w:rPr>
              <w:t xml:space="preserve">edukacja </w:t>
            </w:r>
            <w:r w:rsidR="00C27A7A">
              <w:rPr>
                <w:sz w:val="24"/>
                <w:szCs w:val="24"/>
              </w:rPr>
              <w:t xml:space="preserve">w zakresie cyberprzemocy, bezpiecznego korzystania z </w:t>
            </w:r>
            <w:proofErr w:type="spellStart"/>
            <w:r w:rsidR="00C27A7A">
              <w:rPr>
                <w:sz w:val="24"/>
                <w:szCs w:val="24"/>
              </w:rPr>
              <w:t>internetu</w:t>
            </w:r>
            <w:proofErr w:type="spellEnd"/>
            <w:r w:rsidR="00C27A7A">
              <w:rPr>
                <w:sz w:val="24"/>
                <w:szCs w:val="24"/>
              </w:rPr>
              <w:t xml:space="preserve"> i mediów społecznościowych</w:t>
            </w:r>
          </w:p>
          <w:p w:rsidR="0082354A" w:rsidRPr="00C27A7A" w:rsidRDefault="0082354A" w:rsidP="0082354A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C27A7A">
              <w:rPr>
                <w:sz w:val="24"/>
                <w:szCs w:val="24"/>
              </w:rPr>
              <w:t xml:space="preserve">modyfikacja </w:t>
            </w:r>
            <w:proofErr w:type="spellStart"/>
            <w:r w:rsidRPr="00C27A7A">
              <w:rPr>
                <w:sz w:val="24"/>
                <w:szCs w:val="24"/>
              </w:rPr>
              <w:t>zachowań</w:t>
            </w:r>
            <w:proofErr w:type="spellEnd"/>
            <w:r w:rsidRPr="00C27A7A">
              <w:rPr>
                <w:sz w:val="24"/>
                <w:szCs w:val="24"/>
              </w:rPr>
              <w:t xml:space="preserve"> niepożądanych                         w kierunku intensyfikacji konstruktywnych, twórczych działań w sieci</w:t>
            </w:r>
          </w:p>
          <w:p w:rsidR="0082354A" w:rsidRDefault="0082354A" w:rsidP="0082354A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zmiana tematyki zajęć z wychowawcą</w:t>
            </w:r>
          </w:p>
          <w:p w:rsidR="0082354A" w:rsidRDefault="0082354A" w:rsidP="0082354A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82354A">
              <w:rPr>
                <w:sz w:val="24"/>
                <w:szCs w:val="24"/>
              </w:rPr>
              <w:t>wsparcie psychiczne i emocjonalne</w:t>
            </w:r>
          </w:p>
          <w:p w:rsidR="00940ABA" w:rsidRPr="0082354A" w:rsidRDefault="00940ABA" w:rsidP="0082354A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dostęp do pomocy psychologiczno- pedagogicznej</w:t>
            </w:r>
          </w:p>
        </w:tc>
        <w:tc>
          <w:tcPr>
            <w:tcW w:w="1233" w:type="dxa"/>
            <w:tcBorders>
              <w:top w:val="nil"/>
            </w:tcBorders>
          </w:tcPr>
          <w:p w:rsidR="0082354A" w:rsidRPr="0026608F" w:rsidRDefault="0082354A" w:rsidP="000432E5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6608F">
              <w:rPr>
                <w:sz w:val="24"/>
                <w:szCs w:val="24"/>
              </w:rPr>
              <w:t>l. IV-VIII</w:t>
            </w:r>
          </w:p>
          <w:p w:rsidR="0082354A" w:rsidRPr="0026608F" w:rsidRDefault="0082354A" w:rsidP="000432E5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  <w:p w:rsidR="0082354A" w:rsidRPr="0026608F" w:rsidRDefault="0082354A" w:rsidP="000432E5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  <w:p w:rsidR="0082354A" w:rsidRPr="0026608F" w:rsidRDefault="0082354A" w:rsidP="000432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 w:rsidR="0082354A" w:rsidRPr="0026608F" w:rsidRDefault="0082354A" w:rsidP="000432E5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 xml:space="preserve">N, </w:t>
            </w:r>
            <w:r w:rsidR="00135010">
              <w:rPr>
                <w:sz w:val="24"/>
                <w:szCs w:val="24"/>
              </w:rPr>
              <w:t>S</w:t>
            </w:r>
          </w:p>
          <w:p w:rsidR="0082354A" w:rsidRPr="0026608F" w:rsidRDefault="0082354A" w:rsidP="000432E5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</w:p>
          <w:p w:rsidR="0082354A" w:rsidRPr="0026608F" w:rsidRDefault="0082354A" w:rsidP="000432E5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</w:p>
          <w:p w:rsidR="0082354A" w:rsidRPr="0026608F" w:rsidRDefault="0082354A" w:rsidP="000432E5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</w:p>
          <w:p w:rsidR="0082354A" w:rsidRPr="0026608F" w:rsidRDefault="0082354A" w:rsidP="000432E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82354A" w:rsidRDefault="0082354A" w:rsidP="000432E5">
            <w:pPr>
              <w:jc w:val="center"/>
            </w:pPr>
            <w:r w:rsidRPr="00BB02D3">
              <w:rPr>
                <w:sz w:val="24"/>
              </w:rPr>
              <w:t>Cały rok szkolny</w:t>
            </w:r>
          </w:p>
        </w:tc>
      </w:tr>
      <w:tr w:rsidR="0082354A" w:rsidTr="00940ABA">
        <w:trPr>
          <w:trHeight w:val="827"/>
        </w:trPr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Pr="0026608F" w:rsidRDefault="0082354A" w:rsidP="0026608F">
            <w:pPr>
              <w:rPr>
                <w:b/>
                <w:sz w:val="24"/>
              </w:rPr>
            </w:pPr>
          </w:p>
        </w:tc>
        <w:tc>
          <w:tcPr>
            <w:tcW w:w="3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Pr="0026608F" w:rsidRDefault="0082354A">
            <w:pPr>
              <w:pStyle w:val="TableParagraph"/>
              <w:ind w:left="112" w:right="838"/>
              <w:rPr>
                <w:sz w:val="24"/>
                <w:szCs w:val="24"/>
              </w:rPr>
            </w:pPr>
          </w:p>
        </w:tc>
        <w:tc>
          <w:tcPr>
            <w:tcW w:w="5176" w:type="dxa"/>
            <w:tcBorders>
              <w:left w:val="single" w:sz="4" w:space="0" w:color="auto"/>
            </w:tcBorders>
          </w:tcPr>
          <w:p w:rsidR="0082354A" w:rsidRPr="0026608F" w:rsidRDefault="0082354A" w:rsidP="0082354A">
            <w:pPr>
              <w:pStyle w:val="TableParagraph"/>
              <w:ind w:left="73" w:right="142"/>
              <w:rPr>
                <w:sz w:val="24"/>
                <w:szCs w:val="24"/>
              </w:rPr>
            </w:pPr>
            <w:r w:rsidRPr="00045A45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czesna interwencja w sytuacjach problemowych, </w:t>
            </w:r>
            <w:r w:rsidRPr="00045A45">
              <w:rPr>
                <w:sz w:val="24"/>
                <w:szCs w:val="24"/>
              </w:rPr>
              <w:t>reagowanie na niewłaściwe czy ryzykowne</w:t>
            </w:r>
            <w:r>
              <w:rPr>
                <w:sz w:val="24"/>
                <w:szCs w:val="24"/>
              </w:rPr>
              <w:t xml:space="preserve"> </w:t>
            </w:r>
            <w:r w:rsidRPr="0026608F">
              <w:rPr>
                <w:sz w:val="24"/>
                <w:szCs w:val="24"/>
              </w:rPr>
              <w:t>zachowania uczniów w szkole i poza nią.</w:t>
            </w:r>
          </w:p>
        </w:tc>
        <w:tc>
          <w:tcPr>
            <w:tcW w:w="1233" w:type="dxa"/>
          </w:tcPr>
          <w:p w:rsidR="0082354A" w:rsidRPr="0026608F" w:rsidRDefault="0082354A" w:rsidP="005773DD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6608F">
              <w:rPr>
                <w:sz w:val="24"/>
                <w:szCs w:val="24"/>
              </w:rPr>
              <w:t>l. IV - VIII</w:t>
            </w:r>
          </w:p>
        </w:tc>
        <w:tc>
          <w:tcPr>
            <w:tcW w:w="1648" w:type="dxa"/>
          </w:tcPr>
          <w:p w:rsidR="0082354A" w:rsidRDefault="0082354A" w:rsidP="00B13A4A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szkoły,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N</w:t>
            </w:r>
          </w:p>
          <w:p w:rsidR="0082354A" w:rsidRPr="0026608F" w:rsidRDefault="0082354A" w:rsidP="006226E7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R, PN,</w:t>
            </w:r>
          </w:p>
        </w:tc>
        <w:tc>
          <w:tcPr>
            <w:tcW w:w="1372" w:type="dxa"/>
          </w:tcPr>
          <w:p w:rsidR="0082354A" w:rsidRPr="0026608F" w:rsidRDefault="0082354A" w:rsidP="0026608F">
            <w:pPr>
              <w:pStyle w:val="TableParagraph"/>
              <w:spacing w:line="268" w:lineRule="exact"/>
              <w:ind w:left="115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wg potrzeb</w:t>
            </w:r>
          </w:p>
        </w:tc>
      </w:tr>
      <w:tr w:rsidR="0082354A" w:rsidTr="00940ABA">
        <w:trPr>
          <w:trHeight w:val="1655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left w:val="single" w:sz="4" w:space="0" w:color="auto"/>
            </w:tcBorders>
          </w:tcPr>
          <w:p w:rsidR="0082354A" w:rsidRDefault="0082354A" w:rsidP="005773DD">
            <w:pPr>
              <w:pStyle w:val="TableParagraph"/>
              <w:spacing w:line="268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Doskonalenie kompetencji nauczycieli                             i wychowawców z zakresu przeciwdziałania przemocy i agresji, w tym cyberprzemocy, rozwiązywania konfliktów, podejmowania interwencji profilaktycznych, reagowania</w:t>
            </w:r>
          </w:p>
          <w:p w:rsidR="0082354A" w:rsidRDefault="0082354A" w:rsidP="0082354A">
            <w:pPr>
              <w:pStyle w:val="TableParagraph"/>
              <w:spacing w:line="26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 sytuacjach kryzysowych.</w:t>
            </w:r>
          </w:p>
        </w:tc>
        <w:tc>
          <w:tcPr>
            <w:tcW w:w="1233" w:type="dxa"/>
          </w:tcPr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648" w:type="dxa"/>
          </w:tcPr>
          <w:p w:rsidR="0082354A" w:rsidRDefault="0082354A" w:rsidP="005773DD">
            <w:pPr>
              <w:pStyle w:val="TableParagraph"/>
              <w:ind w:left="0" w:right="46"/>
              <w:jc w:val="center"/>
              <w:rPr>
                <w:sz w:val="24"/>
              </w:rPr>
            </w:pPr>
          </w:p>
          <w:p w:rsidR="0082354A" w:rsidRDefault="0082354A" w:rsidP="00135010">
            <w:pPr>
              <w:pStyle w:val="TableParagraph"/>
              <w:ind w:left="43" w:right="46" w:hanging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1105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left w:val="single" w:sz="4" w:space="0" w:color="auto"/>
            </w:tcBorders>
          </w:tcPr>
          <w:p w:rsidR="0082354A" w:rsidRDefault="0082354A" w:rsidP="0082354A">
            <w:pPr>
              <w:pStyle w:val="TableParagraph"/>
              <w:tabs>
                <w:tab w:val="left" w:pos="5034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Opracowanie i upowszechnianie materiałów metodycznych dla nauczycieli i wychowawców     do prowadzenia działań z zakresu przeciwdziałania przemocy.</w:t>
            </w:r>
          </w:p>
        </w:tc>
        <w:tc>
          <w:tcPr>
            <w:tcW w:w="1233" w:type="dxa"/>
          </w:tcPr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</w:tcPr>
          <w:p w:rsidR="0082354A" w:rsidRDefault="0082354A" w:rsidP="00135010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2354A" w:rsidRDefault="0082354A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82354A" w:rsidRDefault="0082354A" w:rsidP="009423A6">
            <w:pPr>
              <w:pStyle w:val="TableParagraph"/>
              <w:ind w:left="0" w:right="447"/>
              <w:jc w:val="center"/>
              <w:rPr>
                <w:sz w:val="24"/>
              </w:rPr>
            </w:pPr>
          </w:p>
        </w:tc>
      </w:tr>
      <w:tr w:rsidR="0082354A" w:rsidTr="00940ABA">
        <w:trPr>
          <w:trHeight w:val="827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left w:val="single" w:sz="4" w:space="0" w:color="auto"/>
            </w:tcBorders>
          </w:tcPr>
          <w:p w:rsidR="0082354A" w:rsidRDefault="0082354A" w:rsidP="005773DD">
            <w:pPr>
              <w:pStyle w:val="TableParagraph"/>
              <w:tabs>
                <w:tab w:val="left" w:pos="5034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 czasie spotkań z rodzicami informowanie opiekunów o konsekwencjach prawnych, które</w:t>
            </w:r>
          </w:p>
          <w:p w:rsidR="0082354A" w:rsidRDefault="0082354A" w:rsidP="0082354A">
            <w:pPr>
              <w:pStyle w:val="TableParagraph"/>
              <w:tabs>
                <w:tab w:val="left" w:pos="5034"/>
              </w:tabs>
              <w:spacing w:line="26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wynikają ze stosowania różnych form przemocy.</w:t>
            </w:r>
          </w:p>
        </w:tc>
        <w:tc>
          <w:tcPr>
            <w:tcW w:w="1233" w:type="dxa"/>
          </w:tcPr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648" w:type="dxa"/>
          </w:tcPr>
          <w:p w:rsidR="0082354A" w:rsidRDefault="0082354A" w:rsidP="00135010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N,</w:t>
            </w:r>
          </w:p>
        </w:tc>
        <w:tc>
          <w:tcPr>
            <w:tcW w:w="1372" w:type="dxa"/>
          </w:tcPr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827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left w:val="single" w:sz="4" w:space="0" w:color="auto"/>
            </w:tcBorders>
          </w:tcPr>
          <w:p w:rsidR="0082354A" w:rsidRDefault="0082354A" w:rsidP="005773DD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Realizowanie zajęć z poziomu profilaktyki wskazującej, adresowanych do uczniów</w:t>
            </w:r>
          </w:p>
          <w:p w:rsidR="0082354A" w:rsidRDefault="0082354A" w:rsidP="0082354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z utrwalonymi </w:t>
            </w:r>
            <w:proofErr w:type="spellStart"/>
            <w:r>
              <w:rPr>
                <w:sz w:val="24"/>
              </w:rPr>
              <w:t>zachowaniami</w:t>
            </w:r>
            <w:proofErr w:type="spellEnd"/>
            <w:r>
              <w:rPr>
                <w:sz w:val="24"/>
              </w:rPr>
              <w:t xml:space="preserve"> agresywnymi.</w:t>
            </w:r>
          </w:p>
        </w:tc>
        <w:tc>
          <w:tcPr>
            <w:tcW w:w="1233" w:type="dxa"/>
          </w:tcPr>
          <w:p w:rsidR="0082354A" w:rsidRDefault="0082354A" w:rsidP="005773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IV-VIII</w:t>
            </w:r>
          </w:p>
        </w:tc>
        <w:tc>
          <w:tcPr>
            <w:tcW w:w="1648" w:type="dxa"/>
          </w:tcPr>
          <w:p w:rsidR="0082354A" w:rsidRDefault="00135010" w:rsidP="005773DD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2354A" w:rsidRDefault="0082354A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1103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left w:val="single" w:sz="4" w:space="0" w:color="auto"/>
            </w:tcBorders>
          </w:tcPr>
          <w:p w:rsidR="0082354A" w:rsidRDefault="0082354A" w:rsidP="005773DD">
            <w:pPr>
              <w:pStyle w:val="TableParagraph"/>
              <w:tabs>
                <w:tab w:val="left" w:pos="5188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Różnego rodzaju warsztaty, przedstawienia, spotkania profilaktyczne o tematyce przeciwdziałania przemocy (uczniowie oraz</w:t>
            </w:r>
          </w:p>
          <w:p w:rsidR="0082354A" w:rsidRDefault="0082354A" w:rsidP="0082354A">
            <w:pPr>
              <w:pStyle w:val="TableParagraph"/>
              <w:spacing w:line="264" w:lineRule="exac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rodzice).</w:t>
            </w:r>
          </w:p>
        </w:tc>
        <w:tc>
          <w:tcPr>
            <w:tcW w:w="1233" w:type="dxa"/>
          </w:tcPr>
          <w:p w:rsidR="0082354A" w:rsidRDefault="0082354A" w:rsidP="006226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 -VIII, R</w:t>
            </w:r>
          </w:p>
        </w:tc>
        <w:tc>
          <w:tcPr>
            <w:tcW w:w="1648" w:type="dxa"/>
          </w:tcPr>
          <w:p w:rsidR="0082354A" w:rsidRDefault="00135010" w:rsidP="005773DD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82354A">
              <w:rPr>
                <w:sz w:val="24"/>
              </w:rPr>
              <w:t>, N</w:t>
            </w:r>
          </w:p>
        </w:tc>
        <w:tc>
          <w:tcPr>
            <w:tcW w:w="1372" w:type="dxa"/>
          </w:tcPr>
          <w:p w:rsidR="0082354A" w:rsidRDefault="0082354A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82354A" w:rsidRDefault="0082354A" w:rsidP="009423A6">
            <w:pPr>
              <w:pStyle w:val="TableParagraph"/>
              <w:ind w:left="0" w:right="447"/>
              <w:jc w:val="center"/>
              <w:rPr>
                <w:sz w:val="24"/>
              </w:rPr>
            </w:pPr>
          </w:p>
        </w:tc>
      </w:tr>
      <w:tr w:rsidR="0082354A" w:rsidTr="00940ABA">
        <w:trPr>
          <w:trHeight w:val="275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left w:val="single" w:sz="4" w:space="0" w:color="auto"/>
              <w:bottom w:val="single" w:sz="4" w:space="0" w:color="auto"/>
            </w:tcBorders>
          </w:tcPr>
          <w:p w:rsidR="0082354A" w:rsidRDefault="0082354A" w:rsidP="0082354A">
            <w:pPr>
              <w:pStyle w:val="TableParagraph"/>
              <w:spacing w:line="256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Spotkania z przedstawicielem Policji – pogadanki na temat odpowiedzialności prawnej nieletnich, konsekwencji zachowań agresywnych w tym cyberprzemocy, </w:t>
            </w:r>
            <w:proofErr w:type="spellStart"/>
            <w:r>
              <w:rPr>
                <w:sz w:val="24"/>
              </w:rPr>
              <w:t>zachowań</w:t>
            </w:r>
            <w:proofErr w:type="spellEnd"/>
            <w:r>
              <w:rPr>
                <w:sz w:val="24"/>
              </w:rPr>
              <w:t xml:space="preserve"> ryzykownych itp.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82354A" w:rsidRDefault="0082354A" w:rsidP="006226E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82354A" w:rsidRDefault="0082354A" w:rsidP="005773DD">
            <w:pPr>
              <w:pStyle w:val="TableParagraph"/>
              <w:spacing w:line="256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82354A" w:rsidRDefault="0082354A" w:rsidP="006226E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275"/>
        </w:trPr>
        <w:tc>
          <w:tcPr>
            <w:tcW w:w="2131" w:type="dxa"/>
            <w:tcBorders>
              <w:top w:val="nil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54A" w:rsidRPr="0082354A" w:rsidRDefault="0082354A" w:rsidP="00940ABA">
            <w:pPr>
              <w:pStyle w:val="TableParagraph"/>
              <w:tabs>
                <w:tab w:val="left" w:pos="1359"/>
                <w:tab w:val="left" w:pos="3557"/>
              </w:tabs>
              <w:ind w:left="155" w:right="69"/>
              <w:jc w:val="both"/>
              <w:rPr>
                <w:sz w:val="24"/>
              </w:rPr>
            </w:pPr>
            <w:r>
              <w:rPr>
                <w:sz w:val="24"/>
              </w:rPr>
              <w:t>Uzależnienia i zagrożenia- świadomy nastolatek, świadomy rodzic. Przeciwdziałanie używaniu substancji psychoaktywnych oraz profilaktyka uzależnień od</w:t>
            </w:r>
            <w:r w:rsidR="00C27A7A">
              <w:rPr>
                <w:sz w:val="24"/>
              </w:rPr>
              <w:t xml:space="preserve"> używek(alkohol, papierosy, e- papierosy, narkotyki, dopalacze)</w:t>
            </w:r>
            <w:r>
              <w:rPr>
                <w:sz w:val="24"/>
              </w:rPr>
              <w:t xml:space="preserve"> gier komputerowych, Internetu i hazardu.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82354A">
            <w:pPr>
              <w:pStyle w:val="TableParagraph"/>
              <w:spacing w:line="276" w:lineRule="auto"/>
              <w:ind w:left="73" w:right="142"/>
              <w:jc w:val="both"/>
              <w:rPr>
                <w:sz w:val="24"/>
              </w:rPr>
            </w:pPr>
            <w:r>
              <w:rPr>
                <w:sz w:val="24"/>
              </w:rPr>
              <w:t>Wspieranie uczniów, którzy ze względu na swoją sytuację rodzinną, środowiskową lub uwarunkowania biologiczne są w wyższym stopniu narażeni na rozwój zachowań ryzykownych, poprzez rozmowy i zajęcia indywidualne, współpracę z instytucjami działającymi na rzecz rodziny, pedagogizację rodziców/opiekunów, rozmowy, konsultacje. Zajęcia psychoedukacyjne w zakresie profilaktyki uzależnień behawioralnych, zajęcia dodatkowe z wyboru ucznia, rozwijanie pasji, zainteresowań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0432E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82354A" w:rsidRDefault="0082354A" w:rsidP="000432E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82354A" w:rsidRDefault="0082354A" w:rsidP="000432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V - VIII</w:t>
            </w:r>
          </w:p>
          <w:p w:rsidR="0082354A" w:rsidRDefault="0082354A" w:rsidP="000432E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0432E5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82354A" w:rsidRDefault="0082354A" w:rsidP="000432E5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82354A" w:rsidRDefault="0082354A" w:rsidP="001350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0432E5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  <w:p w:rsidR="0082354A" w:rsidRDefault="0082354A" w:rsidP="000432E5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  <w:p w:rsidR="0082354A" w:rsidRDefault="0082354A" w:rsidP="000432E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952"/>
        </w:trPr>
        <w:tc>
          <w:tcPr>
            <w:tcW w:w="2131" w:type="dxa"/>
            <w:vMerge w:val="restart"/>
            <w:tcBorders>
              <w:top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nil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82354A" w:rsidRDefault="0082354A" w:rsidP="00647FF6">
            <w:pPr>
              <w:pStyle w:val="TableParagraph"/>
              <w:spacing w:line="276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Realizacja programów profilaktycznych z zakresu przeciwdziałania uzależnieniom jak np. „Smak</w:t>
            </w:r>
          </w:p>
          <w:p w:rsidR="0082354A" w:rsidRDefault="0082354A" w:rsidP="008235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życ</w:t>
            </w:r>
            <w:r w:rsidR="00276AC7">
              <w:rPr>
                <w:sz w:val="24"/>
              </w:rPr>
              <w:t xml:space="preserve">ia, czyli debata o dopalaczach”, </w:t>
            </w:r>
            <w:r w:rsidR="00276AC7" w:rsidRPr="00C04FDE">
              <w:rPr>
                <w:sz w:val="24"/>
                <w:shd w:val="clear" w:color="auto" w:fill="FFFF00"/>
              </w:rPr>
              <w:t>„Wspólne kroki w cyberświecie”</w:t>
            </w:r>
          </w:p>
        </w:tc>
        <w:tc>
          <w:tcPr>
            <w:tcW w:w="1233" w:type="dxa"/>
          </w:tcPr>
          <w:p w:rsidR="0082354A" w:rsidRDefault="00276AC7" w:rsidP="00647FF6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kl.I</w:t>
            </w:r>
            <w:proofErr w:type="spellEnd"/>
            <w:r>
              <w:rPr>
                <w:sz w:val="24"/>
              </w:rPr>
              <w:t>-</w:t>
            </w:r>
            <w:r w:rsidR="0082354A">
              <w:rPr>
                <w:sz w:val="24"/>
              </w:rPr>
              <w:t>VIII</w:t>
            </w:r>
          </w:p>
        </w:tc>
        <w:tc>
          <w:tcPr>
            <w:tcW w:w="1648" w:type="dxa"/>
          </w:tcPr>
          <w:p w:rsidR="0082354A" w:rsidRDefault="00135010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1372" w:type="dxa"/>
          </w:tcPr>
          <w:p w:rsidR="0082354A" w:rsidRDefault="0082354A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82354A" w:rsidRDefault="0082354A" w:rsidP="009423A6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</w:tr>
      <w:tr w:rsidR="0082354A" w:rsidTr="00940ABA">
        <w:trPr>
          <w:trHeight w:val="299"/>
        </w:trPr>
        <w:tc>
          <w:tcPr>
            <w:tcW w:w="2131" w:type="dxa"/>
            <w:vMerge/>
            <w:tcBorders>
              <w:top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nil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82354A" w:rsidRDefault="0082354A" w:rsidP="0082354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Realizowanie celów na lekcjach wychowawczych.</w:t>
            </w:r>
          </w:p>
        </w:tc>
        <w:tc>
          <w:tcPr>
            <w:tcW w:w="1233" w:type="dxa"/>
          </w:tcPr>
          <w:p w:rsidR="0082354A" w:rsidRDefault="0082354A" w:rsidP="00647FF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VII -VIII</w:t>
            </w:r>
          </w:p>
        </w:tc>
        <w:tc>
          <w:tcPr>
            <w:tcW w:w="1648" w:type="dxa"/>
          </w:tcPr>
          <w:p w:rsidR="0082354A" w:rsidRDefault="0082354A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72" w:type="dxa"/>
          </w:tcPr>
          <w:p w:rsidR="0082354A" w:rsidRDefault="0082354A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701"/>
        </w:trPr>
        <w:tc>
          <w:tcPr>
            <w:tcW w:w="2131" w:type="dxa"/>
            <w:vMerge/>
            <w:tcBorders>
              <w:top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nil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82354A" w:rsidRDefault="0082354A" w:rsidP="00647FF6">
            <w:pPr>
              <w:pStyle w:val="TableParagraph"/>
              <w:spacing w:line="270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Warsztaty, spektakle profilaktyczne, gazetki</w:t>
            </w:r>
          </w:p>
          <w:p w:rsidR="0082354A" w:rsidRDefault="0082354A" w:rsidP="0082354A">
            <w:pPr>
              <w:pStyle w:val="TableParagraph"/>
              <w:spacing w:before="4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informacyjne.</w:t>
            </w:r>
          </w:p>
        </w:tc>
        <w:tc>
          <w:tcPr>
            <w:tcW w:w="1233" w:type="dxa"/>
          </w:tcPr>
          <w:p w:rsidR="0082354A" w:rsidRDefault="0082354A" w:rsidP="00647FF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kl. IV VIII R, </w:t>
            </w:r>
          </w:p>
        </w:tc>
        <w:tc>
          <w:tcPr>
            <w:tcW w:w="1648" w:type="dxa"/>
          </w:tcPr>
          <w:p w:rsidR="0082354A" w:rsidRDefault="00135010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82354A">
              <w:rPr>
                <w:sz w:val="24"/>
              </w:rPr>
              <w:t>, N</w:t>
            </w:r>
          </w:p>
        </w:tc>
        <w:tc>
          <w:tcPr>
            <w:tcW w:w="1372" w:type="dxa"/>
          </w:tcPr>
          <w:p w:rsidR="0082354A" w:rsidRDefault="0082354A" w:rsidP="0082354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82354A" w:rsidTr="00940ABA">
        <w:trPr>
          <w:trHeight w:val="1588"/>
        </w:trPr>
        <w:tc>
          <w:tcPr>
            <w:tcW w:w="2131" w:type="dxa"/>
            <w:vMerge/>
            <w:tcBorders>
              <w:top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nil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82354A" w:rsidRDefault="0082354A" w:rsidP="00647FF6">
            <w:pPr>
              <w:pStyle w:val="TableParagraph"/>
              <w:tabs>
                <w:tab w:val="left" w:pos="5034"/>
              </w:tabs>
              <w:spacing w:line="276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Udostępnienie informacji o ofercie pomocy specjalistycznej dla uczniów ich rodziców lub opiekunów w przypadku używania środków                    i substancji, poprzez spotkania z rodzicami,</w:t>
            </w:r>
          </w:p>
          <w:p w:rsidR="0082354A" w:rsidRDefault="0082354A" w:rsidP="0082354A">
            <w:pPr>
              <w:pStyle w:val="TableParagraph"/>
              <w:tabs>
                <w:tab w:val="left" w:pos="5034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rozmowy w klasach, rozmowy indywidualne.</w:t>
            </w:r>
          </w:p>
        </w:tc>
        <w:tc>
          <w:tcPr>
            <w:tcW w:w="1233" w:type="dxa"/>
          </w:tcPr>
          <w:p w:rsidR="0082354A" w:rsidRDefault="0082354A" w:rsidP="001435C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R, U</w:t>
            </w:r>
          </w:p>
        </w:tc>
        <w:tc>
          <w:tcPr>
            <w:tcW w:w="1648" w:type="dxa"/>
          </w:tcPr>
          <w:p w:rsidR="0082354A" w:rsidRDefault="0082354A" w:rsidP="00135010">
            <w:pPr>
              <w:pStyle w:val="TableParagraph"/>
              <w:ind w:left="114" w:hanging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N</w:t>
            </w:r>
          </w:p>
        </w:tc>
        <w:tc>
          <w:tcPr>
            <w:tcW w:w="1372" w:type="dxa"/>
          </w:tcPr>
          <w:p w:rsidR="0082354A" w:rsidRDefault="0082354A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940ABA">
        <w:trPr>
          <w:trHeight w:val="1384"/>
        </w:trPr>
        <w:tc>
          <w:tcPr>
            <w:tcW w:w="213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nil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bottom w:val="nil"/>
            </w:tcBorders>
          </w:tcPr>
          <w:p w:rsidR="0082354A" w:rsidRDefault="0082354A" w:rsidP="0082354A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Opracowanie procedur postępowania nauczycieli  i wychowawców oraz o metodach współpracy szkół i placówek z Policją w sytuacjach zagrożenia środkami psychoaktywnymi / narkomanią</w:t>
            </w:r>
            <w:r>
              <w:rPr>
                <w:sz w:val="24"/>
              </w:rPr>
              <w:t>.</w:t>
            </w:r>
          </w:p>
        </w:tc>
        <w:tc>
          <w:tcPr>
            <w:tcW w:w="1233" w:type="dxa"/>
            <w:tcBorders>
              <w:bottom w:val="nil"/>
            </w:tcBorders>
          </w:tcPr>
          <w:p w:rsidR="0082354A" w:rsidRDefault="0082354A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  <w:tcBorders>
              <w:bottom w:val="nil"/>
            </w:tcBorders>
          </w:tcPr>
          <w:p w:rsidR="0082354A" w:rsidRDefault="0082354A" w:rsidP="0013501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N</w:t>
            </w:r>
          </w:p>
        </w:tc>
        <w:tc>
          <w:tcPr>
            <w:tcW w:w="1372" w:type="dxa"/>
            <w:tcBorders>
              <w:bottom w:val="nil"/>
            </w:tcBorders>
          </w:tcPr>
          <w:p w:rsidR="0082354A" w:rsidRDefault="0082354A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</w:tbl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647FF6" w:rsidTr="00A4791B">
        <w:trPr>
          <w:trHeight w:val="1685"/>
        </w:trPr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 w:rsidP="00942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F6" w:rsidRDefault="00647FF6" w:rsidP="0082354A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Podniesienie kwalifikacji </w:t>
            </w:r>
            <w:r w:rsidR="002B6F06">
              <w:rPr>
                <w:sz w:val="24"/>
              </w:rPr>
              <w:t xml:space="preserve">                      w </w:t>
            </w:r>
            <w:r>
              <w:rPr>
                <w:sz w:val="24"/>
              </w:rPr>
              <w:t xml:space="preserve">obszarze rozpoznawania symptomów uzależnień </w:t>
            </w:r>
            <w:r w:rsidR="002B6F06"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u</w:t>
            </w:r>
            <w:r w:rsidR="002B6F06">
              <w:rPr>
                <w:sz w:val="24"/>
              </w:rPr>
              <w:t xml:space="preserve"> </w:t>
            </w:r>
            <w:r>
              <w:rPr>
                <w:sz w:val="24"/>
              </w:rPr>
              <w:t>młodzieży i radzenia sobie z tym problemem w zespole klasowym.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F6" w:rsidRDefault="00647FF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Warsztaty, szkolenia, pozostałe formy szkolenia zawodowego.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F6" w:rsidRPr="00AD373A" w:rsidRDefault="00647FF6" w:rsidP="00AD373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N, R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F6" w:rsidRDefault="00647FF6" w:rsidP="00135010">
            <w:pPr>
              <w:jc w:val="center"/>
            </w:pPr>
            <w:r w:rsidRPr="009513A9"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  <w:r w:rsidRPr="009513A9">
              <w:rPr>
                <w:sz w:val="24"/>
              </w:rPr>
              <w:t>, 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F6" w:rsidRDefault="00647FF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82354A" w:rsidTr="00A4791B">
        <w:trPr>
          <w:trHeight w:val="2807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0432E5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Dostarczenie informacji, popartych przykładami z życia, na temat negatywnych skutków zażywania środków odurzających, substancji psychoaktywnych, alkoholu, papierosów oraz przedstawienie wiedzy o mechanizmie                          ich działania ze szczególnym uwzględnieniem dopalaczy.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0432E5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Realizacja ogólnopolskich programów profilaktycznych zgodnie z planem pracy pedagoga oraz harmonogramem przedmiotowych planów wychowawczo - profilaktycznych.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Pr="00AD373A" w:rsidRDefault="0082354A" w:rsidP="000432E5">
            <w:pPr>
              <w:pStyle w:val="TableParagraph"/>
              <w:ind w:left="-12" w:firstLine="12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kl. VII -VIII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82354A" w:rsidP="00135010">
            <w:pPr>
              <w:jc w:val="center"/>
            </w:pPr>
            <w:r w:rsidRPr="009513A9">
              <w:rPr>
                <w:sz w:val="24"/>
              </w:rPr>
              <w:t xml:space="preserve">Dyrekcja szkoły </w:t>
            </w:r>
            <w:r w:rsidR="00135010">
              <w:rPr>
                <w:sz w:val="24"/>
              </w:rPr>
              <w:t>S</w:t>
            </w:r>
            <w:r w:rsidRPr="009513A9">
              <w:rPr>
                <w:sz w:val="24"/>
              </w:rPr>
              <w:t>, 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A" w:rsidRDefault="00BE4FDE" w:rsidP="00BE4FD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361BAE" w:rsidTr="00135010">
        <w:trPr>
          <w:trHeight w:val="1062"/>
        </w:trPr>
        <w:tc>
          <w:tcPr>
            <w:tcW w:w="21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61BAE" w:rsidRPr="00AC4162" w:rsidRDefault="00361BAE" w:rsidP="002B6F06">
            <w:pPr>
              <w:pStyle w:val="TableParagraph"/>
              <w:ind w:left="0"/>
              <w:jc w:val="both"/>
              <w:rPr>
                <w:b/>
                <w:sz w:val="2"/>
                <w:szCs w:val="2"/>
              </w:rPr>
            </w:pPr>
            <w:r w:rsidRPr="00AC4162">
              <w:rPr>
                <w:b/>
                <w:sz w:val="24"/>
              </w:rPr>
              <w:t>Wzmacnianie kompetencji wychowawczych rodziców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BAE" w:rsidRDefault="009856BE" w:rsidP="009856BE">
            <w:pPr>
              <w:pStyle w:val="TableParagraph"/>
              <w:tabs>
                <w:tab w:val="left" w:pos="3415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Angażowanie rodziców w organizację szkolnych wydarzeń, motywowanie do współpracy.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BAE" w:rsidRDefault="00361BAE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 w:rsidRPr="00680B4C">
              <w:rPr>
                <w:sz w:val="24"/>
              </w:rPr>
              <w:t>Warsztaty dla rodziców na temat procesu komunikowania się w rodzinie i szkole jako istotny czynnik zap</w:t>
            </w:r>
            <w:r>
              <w:rPr>
                <w:sz w:val="24"/>
              </w:rPr>
              <w:t>obiegania problemom wychowawczym</w:t>
            </w:r>
            <w:r w:rsidR="00750550">
              <w:rPr>
                <w:sz w:val="24"/>
              </w:rPr>
              <w:t xml:space="preserve"> oraz wspieraniu dzieci w nauce i rozwoju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361BAE" w:rsidRPr="00AD373A" w:rsidRDefault="00361BAE" w:rsidP="009423A6">
            <w:pPr>
              <w:pStyle w:val="TableParagraph"/>
              <w:ind w:right="249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R</w:t>
            </w:r>
          </w:p>
          <w:p w:rsidR="00361BAE" w:rsidRPr="00AD373A" w:rsidRDefault="00361BAE" w:rsidP="009423A6">
            <w:pPr>
              <w:pStyle w:val="TableParagraph"/>
              <w:ind w:right="249"/>
              <w:jc w:val="center"/>
              <w:rPr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361BAE" w:rsidRDefault="00361BAE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szkoły, </w:t>
            </w:r>
            <w:r w:rsidR="00135010">
              <w:rPr>
                <w:sz w:val="24"/>
              </w:rPr>
              <w:t>S</w:t>
            </w:r>
            <w:r>
              <w:rPr>
                <w:sz w:val="24"/>
              </w:rPr>
              <w:t>, N</w:t>
            </w:r>
          </w:p>
          <w:p w:rsidR="00361BAE" w:rsidRPr="009423A6" w:rsidRDefault="00361BAE" w:rsidP="009423A6"/>
        </w:tc>
        <w:tc>
          <w:tcPr>
            <w:tcW w:w="1372" w:type="dxa"/>
            <w:tcBorders>
              <w:top w:val="single" w:sz="4" w:space="0" w:color="auto"/>
            </w:tcBorders>
          </w:tcPr>
          <w:p w:rsidR="00361BAE" w:rsidRDefault="00361BAE" w:rsidP="009423A6">
            <w:pPr>
              <w:jc w:val="center"/>
            </w:pPr>
            <w:r w:rsidRPr="00481D64">
              <w:rPr>
                <w:sz w:val="24"/>
              </w:rPr>
              <w:t>Cały rok szkolny</w:t>
            </w:r>
          </w:p>
        </w:tc>
      </w:tr>
      <w:tr w:rsidR="00361BAE" w:rsidTr="00BE4FDE">
        <w:trPr>
          <w:trHeight w:val="854"/>
        </w:trPr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361BAE" w:rsidRDefault="00361BAE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single" w:sz="4" w:space="0" w:color="auto"/>
            </w:tcBorders>
          </w:tcPr>
          <w:p w:rsidR="00361BAE" w:rsidRDefault="00361BAE" w:rsidP="009856BE">
            <w:pPr>
              <w:pStyle w:val="TableParagraph"/>
              <w:tabs>
                <w:tab w:val="left" w:pos="3415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  <w:r w:rsidRPr="004054EC">
              <w:rPr>
                <w:sz w:val="24"/>
              </w:rPr>
              <w:t>Rodzicielska profilaktyka –uzależnienia, rozpoznawanie kryzysu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361BAE" w:rsidRDefault="00361BAE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 w:rsidRPr="004054EC">
              <w:rPr>
                <w:sz w:val="24"/>
              </w:rPr>
              <w:t>Krótkie informacje w e-dzienniku, filmy, szkolenia, spotkania</w:t>
            </w:r>
          </w:p>
          <w:p w:rsidR="00361BAE" w:rsidRDefault="00361BAE" w:rsidP="00BE4FDE">
            <w:pPr>
              <w:pStyle w:val="TableParagraph"/>
              <w:tabs>
                <w:tab w:val="left" w:pos="5034"/>
              </w:tabs>
              <w:ind w:left="0" w:right="154"/>
              <w:jc w:val="both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361BAE" w:rsidRPr="00AD373A" w:rsidRDefault="00361BAE" w:rsidP="009423A6">
            <w:pPr>
              <w:pStyle w:val="TableParagraph"/>
              <w:ind w:right="249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R</w:t>
            </w:r>
          </w:p>
          <w:p w:rsidR="00361BAE" w:rsidRPr="00AD373A" w:rsidRDefault="00361BAE" w:rsidP="009423A6">
            <w:pPr>
              <w:pStyle w:val="TableParagraph"/>
              <w:ind w:right="249"/>
              <w:jc w:val="center"/>
              <w:rPr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361BAE" w:rsidRDefault="00135010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  <w:p w:rsidR="00361BAE" w:rsidRDefault="00361BAE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  <w:p w:rsidR="00361BAE" w:rsidRDefault="00361BAE" w:rsidP="00BE4FDE">
            <w:pPr>
              <w:pStyle w:val="TableParagraph"/>
              <w:ind w:right="150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361BAE" w:rsidRDefault="00BE4FDE" w:rsidP="00BE4FD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82354A" w:rsidTr="00BE4FDE">
        <w:trPr>
          <w:trHeight w:val="1402"/>
        </w:trPr>
        <w:tc>
          <w:tcPr>
            <w:tcW w:w="2131" w:type="dxa"/>
            <w:tcBorders>
              <w:top w:val="single" w:sz="4" w:space="0" w:color="auto"/>
              <w:bottom w:val="nil"/>
            </w:tcBorders>
          </w:tcPr>
          <w:p w:rsidR="0082354A" w:rsidRPr="00AC4162" w:rsidRDefault="0082354A">
            <w:pPr>
              <w:rPr>
                <w:b/>
                <w:sz w:val="2"/>
                <w:szCs w:val="2"/>
              </w:rPr>
            </w:pPr>
            <w:r w:rsidRPr="00AC4162">
              <w:rPr>
                <w:b/>
                <w:sz w:val="24"/>
              </w:rPr>
              <w:lastRenderedPageBreak/>
              <w:t>Edukacja ekologiczna</w:t>
            </w:r>
          </w:p>
        </w:tc>
        <w:tc>
          <w:tcPr>
            <w:tcW w:w="3626" w:type="dxa"/>
          </w:tcPr>
          <w:p w:rsidR="0082354A" w:rsidRDefault="0082354A" w:rsidP="0082354A">
            <w:pPr>
              <w:pStyle w:val="TableParagraph"/>
              <w:spacing w:line="270" w:lineRule="atLeast"/>
              <w:ind w:left="112" w:right="69"/>
              <w:jc w:val="both"/>
              <w:rPr>
                <w:sz w:val="24"/>
              </w:rPr>
            </w:pPr>
            <w:r w:rsidRPr="00960B8A">
              <w:rPr>
                <w:sz w:val="24"/>
              </w:rPr>
              <w:t xml:space="preserve">Rozbudzanie zainteresowania uczniów kwestiami związanymi </w:t>
            </w:r>
            <w:r>
              <w:rPr>
                <w:sz w:val="24"/>
              </w:rPr>
              <w:t xml:space="preserve">               </w:t>
            </w:r>
            <w:r w:rsidRPr="00960B8A">
              <w:rPr>
                <w:sz w:val="24"/>
              </w:rPr>
              <w:t>z ochroną środowiska, w tym ochroną powietrza, gospodarką niskoemisyjną, zmianami klimatu, zanieczyszczeniem środowiska t</w:t>
            </w:r>
            <w:r>
              <w:rPr>
                <w:sz w:val="24"/>
              </w:rPr>
              <w:t xml:space="preserve">worzywami sztucznymi. Budowanie postaw </w:t>
            </w:r>
            <w:r w:rsidRPr="00960B8A">
              <w:rPr>
                <w:sz w:val="24"/>
              </w:rPr>
              <w:t>proekologicznych, świadomego postępowania i odpowiedzialności za stan środowiska naturalnego.</w:t>
            </w:r>
          </w:p>
        </w:tc>
        <w:tc>
          <w:tcPr>
            <w:tcW w:w="5188" w:type="dxa"/>
          </w:tcPr>
          <w:p w:rsidR="0082354A" w:rsidRDefault="0082354A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na </w:t>
            </w:r>
            <w:r w:rsidRPr="00960B8A">
              <w:rPr>
                <w:sz w:val="24"/>
              </w:rPr>
              <w:t>lekcjach przedmiotowych, takich jak: przyroda, biologia, ch</w:t>
            </w:r>
            <w:r>
              <w:rPr>
                <w:sz w:val="24"/>
              </w:rPr>
              <w:t>emia, fizyka, - pogadanki na</w:t>
            </w:r>
            <w:r w:rsidRPr="00960B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temat ekologii. </w:t>
            </w:r>
            <w:r w:rsidRPr="00960B8A">
              <w:rPr>
                <w:sz w:val="24"/>
              </w:rPr>
              <w:t xml:space="preserve">Apele i konkursy </w:t>
            </w:r>
            <w:r>
              <w:rPr>
                <w:sz w:val="24"/>
              </w:rPr>
              <w:t xml:space="preserve">              </w:t>
            </w:r>
            <w:r w:rsidRPr="00960B8A">
              <w:rPr>
                <w:sz w:val="24"/>
              </w:rPr>
              <w:t>o tej tematyce.</w:t>
            </w:r>
          </w:p>
          <w:p w:rsidR="0082354A" w:rsidRDefault="0082354A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82354A" w:rsidRDefault="0082354A" w:rsidP="00137E52">
            <w:pPr>
              <w:pStyle w:val="TableParagraph"/>
              <w:tabs>
                <w:tab w:val="left" w:pos="1233"/>
              </w:tabs>
              <w:ind w:hanging="125"/>
              <w:jc w:val="center"/>
              <w:rPr>
                <w:sz w:val="24"/>
              </w:rPr>
            </w:pPr>
            <w:r>
              <w:rPr>
                <w:sz w:val="24"/>
              </w:rPr>
              <w:t>gr. 3-4 latki</w:t>
            </w:r>
            <w:r w:rsidRPr="00AD373A">
              <w:rPr>
                <w:sz w:val="24"/>
              </w:rPr>
              <w:t xml:space="preserve"> </w:t>
            </w:r>
          </w:p>
          <w:p w:rsidR="0082354A" w:rsidRPr="00AD373A" w:rsidRDefault="0082354A" w:rsidP="00137E52">
            <w:pPr>
              <w:pStyle w:val="TableParagraph"/>
              <w:tabs>
                <w:tab w:val="left" w:pos="1233"/>
              </w:tabs>
              <w:ind w:hanging="125"/>
              <w:jc w:val="center"/>
              <w:rPr>
                <w:sz w:val="24"/>
              </w:rPr>
            </w:pPr>
            <w:r>
              <w:rPr>
                <w:sz w:val="24"/>
              </w:rPr>
              <w:t>kl.0</w:t>
            </w:r>
            <w:r w:rsidRPr="00AD373A">
              <w:rPr>
                <w:sz w:val="24"/>
              </w:rPr>
              <w:t>-VIII</w:t>
            </w:r>
          </w:p>
          <w:p w:rsidR="0082354A" w:rsidRPr="00AD373A" w:rsidRDefault="0082354A" w:rsidP="009423A6">
            <w:pPr>
              <w:pStyle w:val="TableParagraph"/>
              <w:ind w:right="249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82354A" w:rsidRDefault="0082354A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82354A" w:rsidRDefault="0082354A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82354A" w:rsidRDefault="0082354A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82354A" w:rsidRDefault="0082354A" w:rsidP="009423A6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</w:tr>
      <w:tr w:rsidR="0082354A" w:rsidTr="00420076">
        <w:trPr>
          <w:trHeight w:val="1655"/>
        </w:trPr>
        <w:tc>
          <w:tcPr>
            <w:tcW w:w="2131" w:type="dxa"/>
            <w:tcBorders>
              <w:top w:val="nil"/>
              <w:bottom w:val="single" w:sz="4" w:space="0" w:color="auto"/>
            </w:tcBorders>
          </w:tcPr>
          <w:p w:rsidR="0082354A" w:rsidRDefault="0082354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82354A" w:rsidRDefault="0082354A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 w:rsidRPr="00565132">
              <w:rPr>
                <w:sz w:val="24"/>
              </w:rPr>
              <w:t>Angaż</w:t>
            </w:r>
            <w:r>
              <w:rPr>
                <w:sz w:val="24"/>
              </w:rPr>
              <w:t>owanie ucznió</w:t>
            </w:r>
            <w:r w:rsidRPr="00565132">
              <w:rPr>
                <w:sz w:val="24"/>
              </w:rPr>
              <w:t xml:space="preserve">w </w:t>
            </w:r>
            <w:r>
              <w:rPr>
                <w:sz w:val="24"/>
              </w:rPr>
              <w:t xml:space="preserve">                          w </w:t>
            </w:r>
            <w:r w:rsidRPr="00565132">
              <w:rPr>
                <w:sz w:val="24"/>
              </w:rPr>
              <w:t>działania na rz</w:t>
            </w:r>
            <w:r>
              <w:rPr>
                <w:sz w:val="24"/>
              </w:rPr>
              <w:t xml:space="preserve">ecz poprawy jakości środowiska, </w:t>
            </w:r>
            <w:r w:rsidRPr="00565132">
              <w:rPr>
                <w:sz w:val="24"/>
              </w:rPr>
              <w:t xml:space="preserve">rozwijanie proekologicznych nawyków </w:t>
            </w:r>
            <w:r>
              <w:rPr>
                <w:sz w:val="24"/>
              </w:rPr>
              <w:t xml:space="preserve">                    </w:t>
            </w:r>
            <w:r w:rsidRPr="00565132">
              <w:rPr>
                <w:sz w:val="24"/>
              </w:rPr>
              <w:t>i zachowań.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82354A" w:rsidRDefault="0082354A" w:rsidP="00603454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 w:rsidRPr="00565132">
              <w:rPr>
                <w:sz w:val="24"/>
              </w:rPr>
              <w:t xml:space="preserve">Udział uczniów w akcjach i inicjatywach proekologicznych, realizowanie programów </w:t>
            </w:r>
            <w:r>
              <w:rPr>
                <w:sz w:val="24"/>
              </w:rPr>
              <w:t xml:space="preserve">                   </w:t>
            </w:r>
            <w:r w:rsidRPr="00565132">
              <w:rPr>
                <w:sz w:val="24"/>
              </w:rPr>
              <w:t>i projektów z tym zwią</w:t>
            </w:r>
            <w:r>
              <w:rPr>
                <w:sz w:val="24"/>
              </w:rPr>
              <w:t xml:space="preserve">zanych. </w:t>
            </w:r>
            <w:r w:rsidRPr="00565132">
              <w:rPr>
                <w:sz w:val="24"/>
              </w:rPr>
              <w:t xml:space="preserve">Wyjścia do instytucji zajmujących się promowaniem </w:t>
            </w:r>
            <w:r>
              <w:rPr>
                <w:sz w:val="24"/>
              </w:rPr>
              <w:t xml:space="preserve">                         </w:t>
            </w:r>
            <w:r w:rsidRPr="00565132">
              <w:rPr>
                <w:sz w:val="24"/>
              </w:rPr>
              <w:t>i prowadzeniem różnorodnych działań proekologicznych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82354A" w:rsidRPr="00AD373A" w:rsidRDefault="0082354A" w:rsidP="00B13A4A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g</w:t>
            </w:r>
            <w:r>
              <w:rPr>
                <w:sz w:val="24"/>
              </w:rPr>
              <w:t>r.3-4 latki, kl. 0</w:t>
            </w:r>
            <w:r w:rsidRPr="00AD373A">
              <w:rPr>
                <w:sz w:val="24"/>
              </w:rPr>
              <w:t>-VIII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82354A" w:rsidRDefault="0082354A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82354A" w:rsidRDefault="0082354A" w:rsidP="009423A6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  <w:tr w:rsidR="00140489" w:rsidTr="00135010">
        <w:trPr>
          <w:trHeight w:val="848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AC4162" w:rsidRDefault="00140489" w:rsidP="004200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Ochrona małoletnich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565132" w:rsidRDefault="00140489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Zapewnienie uczniom bezpieczeństwa fizycznego, psychicznego i emocjonalnego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565132" w:rsidRDefault="00140489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Powołanie osoby odpowiedzialnej za ochronę małoletnich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753323">
              <w:rPr>
                <w:sz w:val="24"/>
              </w:rPr>
              <w:t>kl. 0 - VIII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EF07CB">
              <w:rPr>
                <w:sz w:val="24"/>
              </w:rPr>
              <w:t>Dyrekcja szkoły, P, N</w:t>
            </w:r>
            <w:r>
              <w:rPr>
                <w:sz w:val="24"/>
              </w:rPr>
              <w:t>, R, PN, PS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E44684">
              <w:rPr>
                <w:sz w:val="24"/>
              </w:rPr>
              <w:t>Cały rok szkolny</w:t>
            </w:r>
          </w:p>
        </w:tc>
      </w:tr>
      <w:tr w:rsidR="00140489" w:rsidTr="00135010">
        <w:trPr>
          <w:trHeight w:val="872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AC4162" w:rsidRDefault="00140489" w:rsidP="00420076">
            <w:pPr>
              <w:rPr>
                <w:b/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Default="00140489" w:rsidP="002419E2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Podnoszenie świadomości uczniów, rodziców, i nauczycieli w zakresie </w:t>
            </w:r>
            <w:r w:rsidR="00684CA9">
              <w:rPr>
                <w:sz w:val="24"/>
              </w:rPr>
              <w:t>praw</w:t>
            </w:r>
            <w:r>
              <w:rPr>
                <w:sz w:val="24"/>
              </w:rPr>
              <w:t xml:space="preserve"> dziecka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565132" w:rsidRDefault="00684CA9" w:rsidP="00684CA9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Lekcje wychowawcze o prawach dziecka, w</w:t>
            </w:r>
            <w:r w:rsidR="00140489">
              <w:rPr>
                <w:sz w:val="24"/>
              </w:rPr>
              <w:t>arsztaty dla rodziców dotyczące ochrony dzieci przed przemocą, uzależnieniami, i zagrożeniami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753323">
              <w:rPr>
                <w:sz w:val="24"/>
              </w:rPr>
              <w:t>kl. 0 - VIII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135010">
            <w:pPr>
              <w:jc w:val="center"/>
            </w:pPr>
            <w:r w:rsidRPr="002D3D18">
              <w:rPr>
                <w:sz w:val="24"/>
              </w:rPr>
              <w:t xml:space="preserve">Dyrekcja szkoły, </w:t>
            </w:r>
            <w:r w:rsidR="00135010">
              <w:rPr>
                <w:sz w:val="24"/>
              </w:rPr>
              <w:t>S</w:t>
            </w:r>
            <w:r w:rsidRPr="002D3D18">
              <w:rPr>
                <w:sz w:val="24"/>
              </w:rPr>
              <w:t>, N, R, PN, PS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E44684">
              <w:rPr>
                <w:sz w:val="24"/>
              </w:rPr>
              <w:t>Cały rok szkolny</w:t>
            </w:r>
          </w:p>
        </w:tc>
      </w:tr>
      <w:tr w:rsidR="00140489" w:rsidTr="00135010">
        <w:trPr>
          <w:trHeight w:val="835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AC4162" w:rsidRDefault="00140489" w:rsidP="00420076">
            <w:pPr>
              <w:rPr>
                <w:b/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Default="00140489" w:rsidP="002419E2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Wczesne rozpoznawanie sytuacji zagrożenia krzywdzeniem oraz reagowanie na nie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565132" w:rsidRDefault="00140489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Szkolenie rady </w:t>
            </w:r>
            <w:r w:rsidR="00F85680">
              <w:rPr>
                <w:sz w:val="24"/>
              </w:rPr>
              <w:t>pedagogicznej</w:t>
            </w:r>
            <w:r>
              <w:rPr>
                <w:sz w:val="24"/>
              </w:rPr>
              <w:t xml:space="preserve"> i pracowników niepedagogicznych z zakresu reagowania na przemoc i krzywdzenie dzieci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753323">
              <w:rPr>
                <w:sz w:val="24"/>
              </w:rPr>
              <w:t>kl. 0 - VIII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135010">
            <w:pPr>
              <w:jc w:val="center"/>
            </w:pPr>
            <w:r w:rsidRPr="002D3D18">
              <w:rPr>
                <w:sz w:val="24"/>
              </w:rPr>
              <w:t xml:space="preserve">Dyrekcja szkoły, </w:t>
            </w:r>
            <w:r w:rsidR="00135010">
              <w:rPr>
                <w:sz w:val="24"/>
              </w:rPr>
              <w:t>S</w:t>
            </w:r>
            <w:r w:rsidRPr="002D3D18">
              <w:rPr>
                <w:sz w:val="24"/>
              </w:rPr>
              <w:t>, N, R, PN, PS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E44684">
              <w:rPr>
                <w:sz w:val="24"/>
              </w:rPr>
              <w:t>Cały rok szkolny</w:t>
            </w:r>
          </w:p>
        </w:tc>
      </w:tr>
      <w:tr w:rsidR="00140489" w:rsidTr="00135010">
        <w:trPr>
          <w:trHeight w:val="602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AC4162" w:rsidRDefault="00140489" w:rsidP="00420076">
            <w:pPr>
              <w:rPr>
                <w:b/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565132" w:rsidRDefault="00140489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Wdrażanie i stosowanie w szkole Standardów Ochrony Małoletnich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89" w:rsidRPr="00565132" w:rsidRDefault="00140489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Opracowanie i upowszechnianie Polityki Ochrony Małoletnich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753323">
              <w:rPr>
                <w:sz w:val="24"/>
              </w:rPr>
              <w:t>kl. 0 - VIII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135010">
            <w:pPr>
              <w:jc w:val="center"/>
            </w:pPr>
            <w:r w:rsidRPr="002D3D18">
              <w:rPr>
                <w:sz w:val="24"/>
              </w:rPr>
              <w:t xml:space="preserve">Dyrekcja szkoły, </w:t>
            </w:r>
            <w:r w:rsidR="00135010">
              <w:rPr>
                <w:sz w:val="24"/>
              </w:rPr>
              <w:t>S</w:t>
            </w:r>
            <w:r w:rsidRPr="002D3D18">
              <w:rPr>
                <w:sz w:val="24"/>
              </w:rPr>
              <w:t>, N, R, PN, PS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89" w:rsidRDefault="00140489" w:rsidP="000560C3">
            <w:pPr>
              <w:jc w:val="center"/>
            </w:pPr>
            <w:r w:rsidRPr="00E44684">
              <w:rPr>
                <w:sz w:val="24"/>
              </w:rPr>
              <w:t>Cały rok szkolny</w:t>
            </w:r>
          </w:p>
        </w:tc>
      </w:tr>
    </w:tbl>
    <w:p w:rsidR="00E262C3" w:rsidRDefault="00E262C3" w:rsidP="00603454">
      <w:pPr>
        <w:pStyle w:val="Tekstpodstawowy"/>
        <w:spacing w:before="90"/>
        <w:ind w:left="695" w:right="13325"/>
      </w:pPr>
    </w:p>
    <w:p w:rsidR="00F94BC5" w:rsidRDefault="002E0FFD" w:rsidP="00F94BC5">
      <w:pPr>
        <w:pStyle w:val="Tekstpodstawowy"/>
        <w:spacing w:before="90"/>
        <w:ind w:right="13325"/>
      </w:pPr>
      <w:r>
        <w:t xml:space="preserve">U – uczniowie </w:t>
      </w:r>
    </w:p>
    <w:p w:rsidR="00AF3650" w:rsidRDefault="002E0FFD" w:rsidP="00F94BC5">
      <w:pPr>
        <w:pStyle w:val="Tekstpodstawowy"/>
        <w:spacing w:before="90"/>
        <w:ind w:right="13325"/>
      </w:pPr>
      <w:r>
        <w:t>R – rodzice</w:t>
      </w:r>
    </w:p>
    <w:p w:rsidR="00F94BC5" w:rsidRDefault="00B30575" w:rsidP="00F94BC5">
      <w:pPr>
        <w:pStyle w:val="Tekstpodstawowy"/>
        <w:spacing w:before="3"/>
        <w:ind w:right="13279"/>
      </w:pPr>
      <w:r>
        <w:t>N</w:t>
      </w:r>
      <w:r w:rsidR="00F94BC5">
        <w:t xml:space="preserve"> </w:t>
      </w:r>
      <w:r>
        <w:t>–</w:t>
      </w:r>
      <w:r w:rsidR="00F94BC5">
        <w:t xml:space="preserve"> </w:t>
      </w:r>
      <w:r w:rsidR="002E0FFD">
        <w:t xml:space="preserve">nauczyciele </w:t>
      </w:r>
    </w:p>
    <w:p w:rsidR="00AF3650" w:rsidRDefault="00135010" w:rsidP="00F94BC5">
      <w:pPr>
        <w:pStyle w:val="Tekstpodstawowy"/>
        <w:spacing w:before="3"/>
        <w:ind w:right="13279"/>
      </w:pPr>
      <w:r>
        <w:t>S</w:t>
      </w:r>
      <w:r w:rsidR="002E0FFD">
        <w:t xml:space="preserve"> – </w:t>
      </w:r>
      <w:r>
        <w:t xml:space="preserve">specjaliści, </w:t>
      </w:r>
    </w:p>
    <w:p w:rsidR="00F94BC5" w:rsidRDefault="002E0FFD" w:rsidP="00F94BC5">
      <w:pPr>
        <w:pStyle w:val="Tekstpodstawowy"/>
        <w:spacing w:before="2"/>
        <w:ind w:right="11426"/>
      </w:pPr>
      <w:r>
        <w:t xml:space="preserve">PN – pracownicy niepedagogiczni </w:t>
      </w:r>
    </w:p>
    <w:p w:rsidR="00AF3650" w:rsidRDefault="002E0FFD" w:rsidP="00F94BC5">
      <w:pPr>
        <w:pStyle w:val="Tekstpodstawowy"/>
        <w:spacing w:before="2"/>
        <w:ind w:right="11426"/>
      </w:pPr>
      <w:r>
        <w:t>PS – pielęgniarka szkolna</w:t>
      </w:r>
    </w:p>
    <w:p w:rsidR="00701E82" w:rsidRDefault="00701E82" w:rsidP="00F94BC5">
      <w:pPr>
        <w:pStyle w:val="Tekstpodstawowy"/>
        <w:spacing w:before="2"/>
        <w:ind w:right="11426"/>
      </w:pPr>
      <w:r>
        <w:t>Psych- psycholog</w:t>
      </w:r>
    </w:p>
    <w:sectPr w:rsidR="00701E82" w:rsidSect="00E262C3">
      <w:headerReference w:type="default" r:id="rId8"/>
      <w:footerReference w:type="default" r:id="rId9"/>
      <w:pgSz w:w="16840" w:h="11900" w:orient="landscape"/>
      <w:pgMar w:top="702" w:right="680" w:bottom="567" w:left="720" w:header="426" w:footer="4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5B" w:rsidRDefault="00463A5B">
      <w:r>
        <w:separator/>
      </w:r>
    </w:p>
  </w:endnote>
  <w:endnote w:type="continuationSeparator" w:id="0">
    <w:p w:rsidR="00463A5B" w:rsidRDefault="0046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E" w:rsidRDefault="00C04FD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5B" w:rsidRDefault="00463A5B">
      <w:r>
        <w:separator/>
      </w:r>
    </w:p>
  </w:footnote>
  <w:footnote w:type="continuationSeparator" w:id="0">
    <w:p w:rsidR="00463A5B" w:rsidRDefault="0046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E" w:rsidRDefault="0013501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218440</wp:posOffset>
              </wp:positionV>
              <wp:extent cx="3689350" cy="2228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DE" w:rsidRDefault="00C04FDE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Strategia wychowawczo – profilaktyczna szkoły: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6pt;margin-top:17.2pt;width:290.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ut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" filled="f" stroked="f">
              <v:textbox inset="0,0,0,0">
                <w:txbxContent>
                  <w:p w:rsidR="00C04FDE" w:rsidRDefault="00C04FDE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Strategia wychowawczo – profilaktyczna szkoły: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F52"/>
    <w:multiLevelType w:val="multilevel"/>
    <w:tmpl w:val="4B22D7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79C"/>
    <w:multiLevelType w:val="hybridMultilevel"/>
    <w:tmpl w:val="815C1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407"/>
    <w:multiLevelType w:val="hybridMultilevel"/>
    <w:tmpl w:val="2B2EFF6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534616"/>
    <w:multiLevelType w:val="hybridMultilevel"/>
    <w:tmpl w:val="1C12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D5406"/>
    <w:multiLevelType w:val="hybridMultilevel"/>
    <w:tmpl w:val="41E0A9B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0DF529C"/>
    <w:multiLevelType w:val="hybridMultilevel"/>
    <w:tmpl w:val="D87CA16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DA1C211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525E20"/>
    <w:multiLevelType w:val="hybridMultilevel"/>
    <w:tmpl w:val="6A2462C8"/>
    <w:lvl w:ilvl="0" w:tplc="F2AC69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4D53"/>
    <w:multiLevelType w:val="hybridMultilevel"/>
    <w:tmpl w:val="F284698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82E76C4"/>
    <w:multiLevelType w:val="hybridMultilevel"/>
    <w:tmpl w:val="13C24EA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0414C71"/>
    <w:multiLevelType w:val="hybridMultilevel"/>
    <w:tmpl w:val="B0B0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9089B"/>
    <w:multiLevelType w:val="hybridMultilevel"/>
    <w:tmpl w:val="AF2C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44D58"/>
    <w:multiLevelType w:val="hybridMultilevel"/>
    <w:tmpl w:val="F050F44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13646FE"/>
    <w:multiLevelType w:val="hybridMultilevel"/>
    <w:tmpl w:val="964EA99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8694EEC"/>
    <w:multiLevelType w:val="hybridMultilevel"/>
    <w:tmpl w:val="01EAE4C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C7932CE"/>
    <w:multiLevelType w:val="hybridMultilevel"/>
    <w:tmpl w:val="84AA108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7A7251E"/>
    <w:multiLevelType w:val="hybridMultilevel"/>
    <w:tmpl w:val="E4787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1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50"/>
    <w:rsid w:val="00007C33"/>
    <w:rsid w:val="0001547D"/>
    <w:rsid w:val="00020B0C"/>
    <w:rsid w:val="000432E5"/>
    <w:rsid w:val="00045A45"/>
    <w:rsid w:val="000560C3"/>
    <w:rsid w:val="00076C55"/>
    <w:rsid w:val="00083059"/>
    <w:rsid w:val="00096474"/>
    <w:rsid w:val="000B31B9"/>
    <w:rsid w:val="000D1F06"/>
    <w:rsid w:val="000F50E6"/>
    <w:rsid w:val="00102045"/>
    <w:rsid w:val="00135010"/>
    <w:rsid w:val="00137E52"/>
    <w:rsid w:val="00140489"/>
    <w:rsid w:val="001432B2"/>
    <w:rsid w:val="001435C9"/>
    <w:rsid w:val="00161340"/>
    <w:rsid w:val="001625BE"/>
    <w:rsid w:val="001C263B"/>
    <w:rsid w:val="001D6227"/>
    <w:rsid w:val="001E2959"/>
    <w:rsid w:val="001E301C"/>
    <w:rsid w:val="0020119E"/>
    <w:rsid w:val="00230E95"/>
    <w:rsid w:val="00233333"/>
    <w:rsid w:val="002419E2"/>
    <w:rsid w:val="0026608F"/>
    <w:rsid w:val="00276AC7"/>
    <w:rsid w:val="002B57DA"/>
    <w:rsid w:val="002B6F06"/>
    <w:rsid w:val="002E0FFD"/>
    <w:rsid w:val="00321AAC"/>
    <w:rsid w:val="0033095D"/>
    <w:rsid w:val="00332CB6"/>
    <w:rsid w:val="00341460"/>
    <w:rsid w:val="00346D3F"/>
    <w:rsid w:val="00361BAE"/>
    <w:rsid w:val="00362108"/>
    <w:rsid w:val="003C3F40"/>
    <w:rsid w:val="003D26FD"/>
    <w:rsid w:val="003E4AAE"/>
    <w:rsid w:val="003E5850"/>
    <w:rsid w:val="004054EC"/>
    <w:rsid w:val="00420076"/>
    <w:rsid w:val="00423597"/>
    <w:rsid w:val="00437C50"/>
    <w:rsid w:val="00437EA5"/>
    <w:rsid w:val="00457318"/>
    <w:rsid w:val="00463A5B"/>
    <w:rsid w:val="0046419A"/>
    <w:rsid w:val="00467AE5"/>
    <w:rsid w:val="00471ACA"/>
    <w:rsid w:val="004B60AC"/>
    <w:rsid w:val="004E4634"/>
    <w:rsid w:val="004E4971"/>
    <w:rsid w:val="004E57D0"/>
    <w:rsid w:val="005020E4"/>
    <w:rsid w:val="00512E1A"/>
    <w:rsid w:val="00522B1E"/>
    <w:rsid w:val="005550B4"/>
    <w:rsid w:val="00565132"/>
    <w:rsid w:val="00575D0F"/>
    <w:rsid w:val="005773DD"/>
    <w:rsid w:val="005A0A18"/>
    <w:rsid w:val="005A2901"/>
    <w:rsid w:val="005A30F6"/>
    <w:rsid w:val="005E1088"/>
    <w:rsid w:val="005F0207"/>
    <w:rsid w:val="00603454"/>
    <w:rsid w:val="00616D73"/>
    <w:rsid w:val="006226E7"/>
    <w:rsid w:val="00627DB9"/>
    <w:rsid w:val="00645A2C"/>
    <w:rsid w:val="00647FF6"/>
    <w:rsid w:val="00680B4C"/>
    <w:rsid w:val="00684CA9"/>
    <w:rsid w:val="00694778"/>
    <w:rsid w:val="006B1A44"/>
    <w:rsid w:val="006D2CBC"/>
    <w:rsid w:val="006D7ADC"/>
    <w:rsid w:val="006F3235"/>
    <w:rsid w:val="00701E82"/>
    <w:rsid w:val="00707CD3"/>
    <w:rsid w:val="007152D2"/>
    <w:rsid w:val="00736CCD"/>
    <w:rsid w:val="00750550"/>
    <w:rsid w:val="00767E02"/>
    <w:rsid w:val="008033FD"/>
    <w:rsid w:val="0082354A"/>
    <w:rsid w:val="00841E05"/>
    <w:rsid w:val="008B116E"/>
    <w:rsid w:val="008D2159"/>
    <w:rsid w:val="00940ABA"/>
    <w:rsid w:val="009423A6"/>
    <w:rsid w:val="00945B10"/>
    <w:rsid w:val="00950DCD"/>
    <w:rsid w:val="00960B8A"/>
    <w:rsid w:val="00962888"/>
    <w:rsid w:val="00976176"/>
    <w:rsid w:val="009856BE"/>
    <w:rsid w:val="009870AB"/>
    <w:rsid w:val="009C00FC"/>
    <w:rsid w:val="009F0FFB"/>
    <w:rsid w:val="009F36BD"/>
    <w:rsid w:val="00A27193"/>
    <w:rsid w:val="00A4791B"/>
    <w:rsid w:val="00A55400"/>
    <w:rsid w:val="00A62E22"/>
    <w:rsid w:val="00A6348A"/>
    <w:rsid w:val="00A95BC2"/>
    <w:rsid w:val="00AA58C7"/>
    <w:rsid w:val="00AB45A0"/>
    <w:rsid w:val="00AC1573"/>
    <w:rsid w:val="00AC4162"/>
    <w:rsid w:val="00AD373A"/>
    <w:rsid w:val="00AF3650"/>
    <w:rsid w:val="00B13A4A"/>
    <w:rsid w:val="00B24A0E"/>
    <w:rsid w:val="00B30575"/>
    <w:rsid w:val="00B522B6"/>
    <w:rsid w:val="00BA058B"/>
    <w:rsid w:val="00BA1453"/>
    <w:rsid w:val="00BA267E"/>
    <w:rsid w:val="00BB031B"/>
    <w:rsid w:val="00BE4FDE"/>
    <w:rsid w:val="00C04FDE"/>
    <w:rsid w:val="00C27A7A"/>
    <w:rsid w:val="00C30F27"/>
    <w:rsid w:val="00C55DC5"/>
    <w:rsid w:val="00CB4EAA"/>
    <w:rsid w:val="00CD4894"/>
    <w:rsid w:val="00D638C3"/>
    <w:rsid w:val="00DC735E"/>
    <w:rsid w:val="00DD19D3"/>
    <w:rsid w:val="00DD5FDB"/>
    <w:rsid w:val="00DF6DAD"/>
    <w:rsid w:val="00E04340"/>
    <w:rsid w:val="00E262C3"/>
    <w:rsid w:val="00E63139"/>
    <w:rsid w:val="00E765FF"/>
    <w:rsid w:val="00E93E8F"/>
    <w:rsid w:val="00E97CAB"/>
    <w:rsid w:val="00EA2F8B"/>
    <w:rsid w:val="00EC3CCC"/>
    <w:rsid w:val="00EF3A44"/>
    <w:rsid w:val="00F85680"/>
    <w:rsid w:val="00F94BC5"/>
    <w:rsid w:val="00FC4AB3"/>
    <w:rsid w:val="00FC6FF9"/>
    <w:rsid w:val="00F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2592"/>
  <w15:docId w15:val="{F06953B5-2B97-4618-AFD5-96A4D414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305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0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3059"/>
    <w:rPr>
      <w:sz w:val="24"/>
      <w:szCs w:val="24"/>
    </w:rPr>
  </w:style>
  <w:style w:type="paragraph" w:styleId="Tytu">
    <w:name w:val="Title"/>
    <w:basedOn w:val="Normalny"/>
    <w:uiPriority w:val="1"/>
    <w:qFormat/>
    <w:rsid w:val="00083059"/>
    <w:pPr>
      <w:spacing w:before="9"/>
      <w:ind w:left="2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83059"/>
  </w:style>
  <w:style w:type="paragraph" w:customStyle="1" w:styleId="TableParagraph">
    <w:name w:val="Table Paragraph"/>
    <w:basedOn w:val="Normalny"/>
    <w:uiPriority w:val="1"/>
    <w:qFormat/>
    <w:rsid w:val="00083059"/>
    <w:pPr>
      <w:ind w:left="113"/>
    </w:pPr>
  </w:style>
  <w:style w:type="paragraph" w:styleId="Nagwek">
    <w:name w:val="header"/>
    <w:basedOn w:val="Normalny"/>
    <w:link w:val="NagwekZnak"/>
    <w:uiPriority w:val="99"/>
    <w:unhideWhenUsed/>
    <w:rsid w:val="009423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3A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23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3A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F06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4A2B-879F-407D-AAF8-A5A54CE6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3097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wychowawczo - profilaktyczna</vt:lpstr>
    </vt:vector>
  </TitlesOfParts>
  <Company>Sil-art Rycho444</Company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wychowawczo - profilaktyczna</dc:title>
  <dc:subject>Strategia wychowawczo - profilaktyczna</dc:subject>
  <dc:creator>Maria Horst</dc:creator>
  <cp:keywords>Strategia wychowawczo - profilaktyczna</cp:keywords>
  <cp:lastModifiedBy>Maria Horst</cp:lastModifiedBy>
  <cp:revision>3</cp:revision>
  <cp:lastPrinted>2021-09-12T13:35:00Z</cp:lastPrinted>
  <dcterms:created xsi:type="dcterms:W3CDTF">2025-09-18T12:30:00Z</dcterms:created>
  <dcterms:modified xsi:type="dcterms:W3CDTF">2025-09-18T12:30:00Z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Doro PDF Writer [2.03] [http://j.mp/the_sz]</vt:lpwstr>
  </property>
  <property fmtid="{D5CDD505-2E9C-101B-9397-08002B2CF9AE}" pid="4" name="LastSaved">
    <vt:filetime>2021-09-10T00:00:00Z</vt:filetime>
  </property>
</Properties>
</file>